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57" w:rsidRPr="00F74139" w:rsidRDefault="00F74139" w:rsidP="00F74139">
      <w:pPr>
        <w:tabs>
          <w:tab w:val="left" w:pos="840"/>
        </w:tabs>
        <w:spacing w:line="240" w:lineRule="atLeast"/>
        <w:jc w:val="right"/>
        <w:rPr>
          <w:szCs w:val="20"/>
          <w:rtl/>
        </w:rPr>
      </w:pPr>
      <w:r w:rsidRPr="00F74139">
        <w:rPr>
          <w:rFonts w:hint="eastAsia"/>
          <w:szCs w:val="20"/>
          <w:rtl/>
        </w:rPr>
        <w:t>‏</w:t>
      </w:r>
      <w:r w:rsidRPr="00F74139">
        <w:rPr>
          <w:szCs w:val="20"/>
          <w:rtl/>
        </w:rPr>
        <w:t>04 ספטמבר 2018</w:t>
      </w:r>
    </w:p>
    <w:p w:rsidR="00F74139" w:rsidRDefault="00F74139" w:rsidP="000511FE">
      <w:pPr>
        <w:tabs>
          <w:tab w:val="left" w:pos="840"/>
        </w:tabs>
        <w:spacing w:line="240" w:lineRule="atLeast"/>
        <w:jc w:val="center"/>
        <w:rPr>
          <w:b/>
          <w:bCs/>
          <w:sz w:val="16"/>
          <w:szCs w:val="16"/>
          <w:u w:val="single"/>
          <w:rtl/>
        </w:rPr>
      </w:pPr>
    </w:p>
    <w:p w:rsidR="00E76439" w:rsidRPr="00F74139" w:rsidRDefault="0024237F" w:rsidP="00442271">
      <w:pPr>
        <w:tabs>
          <w:tab w:val="left" w:pos="840"/>
        </w:tabs>
        <w:spacing w:line="240" w:lineRule="atLeast"/>
        <w:jc w:val="center"/>
        <w:rPr>
          <w:b/>
          <w:bCs/>
          <w:sz w:val="26"/>
          <w:szCs w:val="26"/>
          <w:u w:val="single"/>
          <w:rtl/>
        </w:rPr>
      </w:pPr>
      <w:r w:rsidRPr="00F74139">
        <w:rPr>
          <w:rFonts w:hint="cs"/>
          <w:b/>
          <w:bCs/>
          <w:sz w:val="26"/>
          <w:szCs w:val="26"/>
          <w:u w:val="single"/>
          <w:rtl/>
        </w:rPr>
        <w:t xml:space="preserve">חוזר המפקחת הארצית על הבחירות- הגשת </w:t>
      </w:r>
      <w:r w:rsidR="00E76439" w:rsidRPr="00F74139">
        <w:rPr>
          <w:b/>
          <w:bCs/>
          <w:sz w:val="26"/>
          <w:szCs w:val="26"/>
          <w:u w:val="single"/>
          <w:rtl/>
        </w:rPr>
        <w:t>רשימות מועמדים</w:t>
      </w:r>
      <w:r w:rsidRPr="00F74139">
        <w:rPr>
          <w:rFonts w:hint="cs"/>
          <w:b/>
          <w:bCs/>
          <w:sz w:val="26"/>
          <w:szCs w:val="26"/>
          <w:u w:val="single"/>
          <w:rtl/>
        </w:rPr>
        <w:t xml:space="preserve"> והצעות מועמד</w:t>
      </w:r>
      <w:r w:rsidR="00604736" w:rsidRPr="00F74139" w:rsidDel="00604736">
        <w:rPr>
          <w:b/>
          <w:bCs/>
          <w:sz w:val="26"/>
          <w:szCs w:val="26"/>
          <w:u w:val="single"/>
          <w:rtl/>
        </w:rPr>
        <w:t xml:space="preserve"> </w:t>
      </w:r>
      <w:r w:rsidR="006D04AE" w:rsidRPr="00F74139">
        <w:rPr>
          <w:b/>
          <w:bCs/>
          <w:sz w:val="26"/>
          <w:szCs w:val="26"/>
          <w:u w:val="single"/>
          <w:rtl/>
        </w:rPr>
        <w:t>–</w:t>
      </w:r>
      <w:r w:rsidRPr="00F74139">
        <w:rPr>
          <w:rFonts w:hint="cs"/>
          <w:b/>
          <w:bCs/>
          <w:sz w:val="26"/>
          <w:szCs w:val="26"/>
          <w:u w:val="single"/>
          <w:rtl/>
        </w:rPr>
        <w:t xml:space="preserve"> </w:t>
      </w:r>
      <w:r w:rsidR="00442271">
        <w:rPr>
          <w:rFonts w:hint="cs"/>
          <w:b/>
          <w:bCs/>
          <w:sz w:val="26"/>
          <w:szCs w:val="26"/>
          <w:u w:val="single"/>
          <w:rtl/>
        </w:rPr>
        <w:t>מוא"ז</w:t>
      </w:r>
      <w:r w:rsidRPr="00F74139">
        <w:rPr>
          <w:rFonts w:hint="cs"/>
          <w:b/>
          <w:bCs/>
          <w:sz w:val="26"/>
          <w:szCs w:val="26"/>
          <w:u w:val="single"/>
          <w:rtl/>
        </w:rPr>
        <w:t xml:space="preserve"> </w:t>
      </w:r>
      <w:r w:rsidR="00442271">
        <w:rPr>
          <w:rFonts w:hint="cs"/>
          <w:b/>
          <w:bCs/>
          <w:sz w:val="26"/>
          <w:szCs w:val="26"/>
          <w:u w:val="single"/>
          <w:rtl/>
        </w:rPr>
        <w:t>4</w:t>
      </w:r>
      <w:r w:rsidR="006D04AE" w:rsidRPr="00F74139">
        <w:rPr>
          <w:rFonts w:hint="cs"/>
          <w:b/>
          <w:bCs/>
          <w:sz w:val="26"/>
          <w:szCs w:val="26"/>
          <w:u w:val="single"/>
          <w:rtl/>
        </w:rPr>
        <w:t>/2018</w:t>
      </w:r>
    </w:p>
    <w:p w:rsidR="005D232C" w:rsidRDefault="005D232C" w:rsidP="0024237F">
      <w:pPr>
        <w:tabs>
          <w:tab w:val="left" w:pos="840"/>
        </w:tabs>
        <w:spacing w:line="240" w:lineRule="atLeast"/>
        <w:rPr>
          <w:b/>
          <w:bCs/>
          <w:sz w:val="26"/>
          <w:szCs w:val="26"/>
          <w:rtl/>
        </w:rPr>
      </w:pPr>
    </w:p>
    <w:p w:rsidR="005D232C" w:rsidRPr="00CE25AF" w:rsidRDefault="005D232C" w:rsidP="005D232C">
      <w:pPr>
        <w:tabs>
          <w:tab w:val="left" w:pos="840"/>
        </w:tabs>
        <w:spacing w:line="240" w:lineRule="atLeast"/>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 xml:space="preserve">צו המועצות המקומיות (מועצות אזוריות), התשי"ח-1958 (להלן- </w:t>
      </w:r>
      <w:r>
        <w:rPr>
          <w:rFonts w:hint="cs"/>
          <w:sz w:val="22"/>
          <w:szCs w:val="22"/>
          <w:rtl/>
        </w:rPr>
        <w:t>'</w:t>
      </w:r>
      <w:r w:rsidRPr="00CE25AF">
        <w:rPr>
          <w:rFonts w:hint="cs"/>
          <w:sz w:val="22"/>
          <w:szCs w:val="22"/>
          <w:rtl/>
        </w:rPr>
        <w:t>הצו</w:t>
      </w:r>
      <w:r>
        <w:rPr>
          <w:rFonts w:hint="cs"/>
          <w:sz w:val="22"/>
          <w:szCs w:val="22"/>
          <w:rtl/>
        </w:rPr>
        <w:t>'</w:t>
      </w:r>
      <w:r w:rsidRPr="00CE25AF">
        <w:rPr>
          <w:rFonts w:hint="cs"/>
          <w:sz w:val="22"/>
          <w:szCs w:val="22"/>
          <w:rtl/>
        </w:rPr>
        <w:t xml:space="preserve"> או </w:t>
      </w:r>
      <w:r>
        <w:rPr>
          <w:rFonts w:hint="cs"/>
          <w:sz w:val="22"/>
          <w:szCs w:val="22"/>
          <w:rtl/>
        </w:rPr>
        <w:t>'</w:t>
      </w:r>
      <w:r w:rsidRPr="00CE25AF">
        <w:rPr>
          <w:rFonts w:hint="cs"/>
          <w:sz w:val="22"/>
          <w:szCs w:val="22"/>
          <w:rtl/>
        </w:rPr>
        <w:t>צו המועצות האזוריות</w:t>
      </w:r>
      <w:r>
        <w:rPr>
          <w:rFonts w:hint="cs"/>
          <w:sz w:val="22"/>
          <w:szCs w:val="22"/>
          <w:rtl/>
        </w:rPr>
        <w:t>'</w:t>
      </w:r>
      <w:r w:rsidRPr="00CE25AF">
        <w:rPr>
          <w:rFonts w:hint="cs"/>
          <w:sz w:val="22"/>
          <w:szCs w:val="22"/>
          <w:rtl/>
        </w:rPr>
        <w:t>)</w:t>
      </w:r>
      <w:r>
        <w:rPr>
          <w:rFonts w:hint="cs"/>
          <w:sz w:val="22"/>
          <w:szCs w:val="22"/>
          <w:rtl/>
        </w:rPr>
        <w:t xml:space="preserve"> וחוק המועצות האזוריות (בחירת ראש המועצה)</w:t>
      </w:r>
      <w:r w:rsidRPr="00CE25AF">
        <w:rPr>
          <w:rFonts w:hint="cs"/>
          <w:sz w:val="22"/>
          <w:szCs w:val="22"/>
          <w:rtl/>
        </w:rPr>
        <w:t>,</w:t>
      </w:r>
      <w:r>
        <w:rPr>
          <w:rFonts w:hint="cs"/>
          <w:sz w:val="22"/>
          <w:szCs w:val="22"/>
          <w:rtl/>
        </w:rPr>
        <w:t xml:space="preserve"> התשמ"ח-1988 קובעים כי</w:t>
      </w:r>
      <w:r w:rsidRPr="00CE25AF">
        <w:rPr>
          <w:rFonts w:hint="cs"/>
          <w:sz w:val="22"/>
          <w:szCs w:val="22"/>
          <w:rtl/>
        </w:rPr>
        <w:t xml:space="preserve"> לצורך התמודדות למוסד מהמוסדות העומדים לבחירה במסגרת הבחירות הנערכות ברשות המקומית, נדרש להגיש הצעת מועמד (כאשר מוגשת מועמדות לראשות המועצה) או רשימת מועמדים (כאשר מדובר מוגשת מועמדות ליתר מוסדות העומדים לבחירה- המועצה, ועד מקומי או נציגות), במועד הקבוע בצו ובטופס ייעודי שנקבע לכך.</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בדיקת ההצעות והרשימות המוגשות, אישורן או פסילתן</w:t>
      </w:r>
      <w:r>
        <w:rPr>
          <w:rFonts w:hint="cs"/>
          <w:sz w:val="22"/>
          <w:szCs w:val="22"/>
          <w:rtl/>
        </w:rPr>
        <w:t xml:space="preserve">, </w:t>
      </w:r>
      <w:r w:rsidRPr="00CE25AF">
        <w:rPr>
          <w:rFonts w:hint="cs"/>
          <w:sz w:val="22"/>
          <w:szCs w:val="22"/>
          <w:rtl/>
        </w:rPr>
        <w:t>הן ב</w:t>
      </w:r>
      <w:r>
        <w:rPr>
          <w:rFonts w:hint="cs"/>
          <w:sz w:val="22"/>
          <w:szCs w:val="22"/>
          <w:rtl/>
        </w:rPr>
        <w:t>סמכות מנהל הבחירות שמונה למועצה האזורית</w:t>
      </w:r>
      <w:r w:rsidRPr="00CE25AF">
        <w:rPr>
          <w:rFonts w:hint="cs"/>
          <w:sz w:val="22"/>
          <w:szCs w:val="22"/>
          <w:rtl/>
        </w:rPr>
        <w:t>, אשר נדרש לקיים התייעצות עם ועדת הבחירות של הרשות לגבי חלק מפעולות אלה בהתאם להוראות הדין.</w:t>
      </w:r>
    </w:p>
    <w:p w:rsidR="005D232C" w:rsidRDefault="005D232C" w:rsidP="005D232C">
      <w:pPr>
        <w:tabs>
          <w:tab w:val="left" w:pos="1680"/>
        </w:tabs>
        <w:spacing w:line="360" w:lineRule="auto"/>
        <w:jc w:val="both"/>
        <w:rPr>
          <w:sz w:val="22"/>
          <w:szCs w:val="22"/>
          <w:rtl/>
        </w:rPr>
      </w:pPr>
    </w:p>
    <w:sdt>
      <w:sdtPr>
        <w:rPr>
          <w:rFonts w:ascii="Times New Roman" w:eastAsia="Times New Roman" w:hAnsi="Times New Roman" w:cs="David"/>
          <w:b w:val="0"/>
          <w:bCs w:val="0"/>
          <w:color w:val="auto"/>
          <w:sz w:val="20"/>
          <w:cs w:val="0"/>
          <w:lang w:val="he-IL"/>
        </w:rPr>
        <w:id w:val="201531551"/>
        <w:docPartObj>
          <w:docPartGallery w:val="Table of Contents"/>
          <w:docPartUnique/>
        </w:docPartObj>
      </w:sdtPr>
      <w:sdtEndPr>
        <w:rPr>
          <w:cs/>
          <w:lang w:val="en-US"/>
        </w:rPr>
      </w:sdtEndPr>
      <w:sdtContent>
        <w:p w:rsidR="005D232C" w:rsidRDefault="005D232C" w:rsidP="005D232C">
          <w:pPr>
            <w:pStyle w:val="af6"/>
            <w:rPr>
              <w:cs w:val="0"/>
            </w:rPr>
          </w:pPr>
          <w:r>
            <w:rPr>
              <w:cs w:val="0"/>
              <w:lang w:val="he-IL"/>
            </w:rPr>
            <w:t>תוכן עניינים</w:t>
          </w:r>
        </w:p>
        <w:p w:rsidR="005D232C" w:rsidRDefault="005D232C">
          <w:pPr>
            <w:pStyle w:val="TOC2"/>
            <w:tabs>
              <w:tab w:val="left" w:pos="2009"/>
              <w:tab w:val="right" w:leader="dot" w:pos="9344"/>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523839735" w:history="1">
            <w:r w:rsidRPr="00A80665">
              <w:rPr>
                <w:rStyle w:val="Hyperlink"/>
                <w:rFonts w:hint="eastAsia"/>
                <w:noProof/>
                <w:rtl/>
              </w:rPr>
              <w:t>א</w:t>
            </w:r>
            <w:r w:rsidRPr="00A80665">
              <w:rPr>
                <w:rStyle w:val="Hyperlink"/>
                <w:noProof/>
                <w:rtl/>
              </w:rPr>
              <w:t>.</w:t>
            </w:r>
            <w:r>
              <w:rPr>
                <w:rFonts w:asciiTheme="minorHAnsi" w:eastAsiaTheme="minorEastAsia" w:hAnsiTheme="minorHAnsi" w:cstheme="minorBidi"/>
                <w:noProof/>
                <w:sz w:val="22"/>
                <w:szCs w:val="22"/>
                <w:rtl/>
              </w:rPr>
              <w:tab/>
            </w:r>
            <w:r w:rsidRPr="00A80665">
              <w:rPr>
                <w:rStyle w:val="Hyperlink"/>
                <w:rFonts w:hint="eastAsia"/>
                <w:noProof/>
                <w:rtl/>
              </w:rPr>
              <w:t>הגשת</w:t>
            </w:r>
            <w:r w:rsidRPr="00A80665">
              <w:rPr>
                <w:rStyle w:val="Hyperlink"/>
                <w:noProof/>
                <w:rtl/>
              </w:rPr>
              <w:t xml:space="preserve"> </w:t>
            </w:r>
            <w:r w:rsidRPr="00A80665">
              <w:rPr>
                <w:rStyle w:val="Hyperlink"/>
                <w:rFonts w:hint="eastAsia"/>
                <w:noProof/>
                <w:rtl/>
              </w:rPr>
              <w:t>רשימות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Toc523839735 \h</w:instrText>
            </w:r>
            <w:r>
              <w:rPr>
                <w:noProof/>
                <w:webHidden/>
                <w:rtl/>
              </w:rPr>
              <w:instrText xml:space="preserve"> </w:instrText>
            </w:r>
            <w:r>
              <w:rPr>
                <w:rStyle w:val="Hyperlink"/>
                <w:noProof/>
                <w:rtl/>
              </w:rPr>
            </w:r>
            <w:r>
              <w:rPr>
                <w:rStyle w:val="Hyperlink"/>
                <w:noProof/>
                <w:rtl/>
              </w:rPr>
              <w:fldChar w:fldCharType="separate"/>
            </w:r>
            <w:r w:rsidR="00385236">
              <w:rPr>
                <w:noProof/>
                <w:webHidden/>
                <w:rtl/>
              </w:rPr>
              <w:t>1</w:t>
            </w:r>
            <w:r>
              <w:rPr>
                <w:rStyle w:val="Hyperlink"/>
                <w:noProof/>
                <w:rtl/>
              </w:rPr>
              <w:fldChar w:fldCharType="end"/>
            </w:r>
          </w:hyperlink>
        </w:p>
        <w:p w:rsidR="005D232C" w:rsidRDefault="00F60076">
          <w:pPr>
            <w:pStyle w:val="TOC2"/>
            <w:tabs>
              <w:tab w:val="left" w:pos="1978"/>
              <w:tab w:val="right" w:leader="dot" w:pos="9344"/>
            </w:tabs>
            <w:rPr>
              <w:rFonts w:asciiTheme="minorHAnsi" w:eastAsiaTheme="minorEastAsia" w:hAnsiTheme="minorHAnsi" w:cstheme="minorBidi"/>
              <w:noProof/>
              <w:sz w:val="22"/>
              <w:szCs w:val="22"/>
              <w:rtl/>
            </w:rPr>
          </w:pPr>
          <w:hyperlink w:anchor="_Toc523839736" w:history="1">
            <w:r w:rsidR="005D232C" w:rsidRPr="00A80665">
              <w:rPr>
                <w:rStyle w:val="Hyperlink"/>
                <w:rFonts w:hint="eastAsia"/>
                <w:noProof/>
                <w:rtl/>
              </w:rPr>
              <w:t>ב</w:t>
            </w:r>
            <w:r w:rsidR="005D232C" w:rsidRPr="00A80665">
              <w:rPr>
                <w:rStyle w:val="Hyperlink"/>
                <w:noProof/>
                <w:rtl/>
              </w:rPr>
              <w:t>.</w:t>
            </w:r>
            <w:r w:rsidR="005D232C">
              <w:rPr>
                <w:rFonts w:asciiTheme="minorHAnsi" w:eastAsiaTheme="minorEastAsia" w:hAnsiTheme="minorHAnsi" w:cstheme="minorBidi"/>
                <w:noProof/>
                <w:sz w:val="22"/>
                <w:szCs w:val="22"/>
                <w:rtl/>
              </w:rPr>
              <w:tab/>
            </w:r>
            <w:r w:rsidR="005D232C" w:rsidRPr="00A80665">
              <w:rPr>
                <w:rStyle w:val="Hyperlink"/>
                <w:rFonts w:hint="eastAsia"/>
                <w:noProof/>
                <w:rtl/>
              </w:rPr>
              <w:t>רשימות</w:t>
            </w:r>
            <w:r w:rsidR="005D232C" w:rsidRPr="00A80665">
              <w:rPr>
                <w:rStyle w:val="Hyperlink"/>
                <w:noProof/>
                <w:rtl/>
              </w:rPr>
              <w:t xml:space="preserve"> </w:t>
            </w:r>
            <w:r w:rsidR="005D232C" w:rsidRPr="00A80665">
              <w:rPr>
                <w:rStyle w:val="Hyperlink"/>
                <w:rFonts w:hint="eastAsia"/>
                <w:noProof/>
                <w:rtl/>
              </w:rPr>
              <w:t>למועצה</w:t>
            </w:r>
            <w:r w:rsidR="005D232C">
              <w:rPr>
                <w:noProof/>
                <w:webHidden/>
                <w:rtl/>
              </w:rPr>
              <w:tab/>
            </w:r>
            <w:r w:rsidR="005D232C">
              <w:rPr>
                <w:rStyle w:val="Hyperlink"/>
                <w:noProof/>
                <w:rtl/>
              </w:rPr>
              <w:fldChar w:fldCharType="begin"/>
            </w:r>
            <w:r w:rsidR="005D232C">
              <w:rPr>
                <w:noProof/>
                <w:webHidden/>
                <w:rtl/>
              </w:rPr>
              <w:instrText xml:space="preserve"> </w:instrText>
            </w:r>
            <w:r w:rsidR="005D232C">
              <w:rPr>
                <w:noProof/>
                <w:webHidden/>
              </w:rPr>
              <w:instrText>PAGEREF</w:instrText>
            </w:r>
            <w:r w:rsidR="005D232C">
              <w:rPr>
                <w:noProof/>
                <w:webHidden/>
                <w:rtl/>
              </w:rPr>
              <w:instrText xml:space="preserve"> _</w:instrText>
            </w:r>
            <w:r w:rsidR="005D232C">
              <w:rPr>
                <w:noProof/>
                <w:webHidden/>
              </w:rPr>
              <w:instrText>Toc523839736 \h</w:instrText>
            </w:r>
            <w:r w:rsidR="005D232C">
              <w:rPr>
                <w:noProof/>
                <w:webHidden/>
                <w:rtl/>
              </w:rPr>
              <w:instrText xml:space="preserve"> </w:instrText>
            </w:r>
            <w:r w:rsidR="005D232C">
              <w:rPr>
                <w:rStyle w:val="Hyperlink"/>
                <w:noProof/>
                <w:rtl/>
              </w:rPr>
            </w:r>
            <w:r w:rsidR="005D232C">
              <w:rPr>
                <w:rStyle w:val="Hyperlink"/>
                <w:noProof/>
                <w:rtl/>
              </w:rPr>
              <w:fldChar w:fldCharType="separate"/>
            </w:r>
            <w:r w:rsidR="00385236">
              <w:rPr>
                <w:noProof/>
                <w:webHidden/>
                <w:rtl/>
              </w:rPr>
              <w:t>3</w:t>
            </w:r>
            <w:r w:rsidR="005D232C">
              <w:rPr>
                <w:rStyle w:val="Hyperlink"/>
                <w:noProof/>
                <w:rtl/>
              </w:rPr>
              <w:fldChar w:fldCharType="end"/>
            </w:r>
          </w:hyperlink>
        </w:p>
        <w:p w:rsidR="005D232C" w:rsidRDefault="00F60076">
          <w:pPr>
            <w:pStyle w:val="TOC2"/>
            <w:tabs>
              <w:tab w:val="left" w:pos="1939"/>
              <w:tab w:val="right" w:leader="dot" w:pos="9344"/>
            </w:tabs>
            <w:rPr>
              <w:rFonts w:asciiTheme="minorHAnsi" w:eastAsiaTheme="minorEastAsia" w:hAnsiTheme="minorHAnsi" w:cstheme="minorBidi"/>
              <w:noProof/>
              <w:sz w:val="22"/>
              <w:szCs w:val="22"/>
              <w:rtl/>
            </w:rPr>
          </w:pPr>
          <w:hyperlink w:anchor="_Toc523839737" w:history="1">
            <w:r w:rsidR="005D232C" w:rsidRPr="00A80665">
              <w:rPr>
                <w:rStyle w:val="Hyperlink"/>
                <w:rFonts w:hint="eastAsia"/>
                <w:noProof/>
                <w:rtl/>
              </w:rPr>
              <w:t>ג</w:t>
            </w:r>
            <w:r w:rsidR="005D232C" w:rsidRPr="00A80665">
              <w:rPr>
                <w:rStyle w:val="Hyperlink"/>
                <w:noProof/>
                <w:rtl/>
              </w:rPr>
              <w:t>.</w:t>
            </w:r>
            <w:r w:rsidR="005D232C">
              <w:rPr>
                <w:rFonts w:asciiTheme="minorHAnsi" w:eastAsiaTheme="minorEastAsia" w:hAnsiTheme="minorHAnsi" w:cstheme="minorBidi"/>
                <w:noProof/>
                <w:sz w:val="22"/>
                <w:szCs w:val="22"/>
                <w:rtl/>
              </w:rPr>
              <w:tab/>
            </w:r>
            <w:r w:rsidR="005D232C" w:rsidRPr="00A80665">
              <w:rPr>
                <w:rStyle w:val="Hyperlink"/>
                <w:rFonts w:hint="eastAsia"/>
                <w:noProof/>
                <w:rtl/>
              </w:rPr>
              <w:t>רשימות</w:t>
            </w:r>
            <w:r w:rsidR="005D232C" w:rsidRPr="00A80665">
              <w:rPr>
                <w:rStyle w:val="Hyperlink"/>
                <w:noProof/>
                <w:rtl/>
              </w:rPr>
              <w:t xml:space="preserve"> </w:t>
            </w:r>
            <w:r w:rsidR="005D232C" w:rsidRPr="00A80665">
              <w:rPr>
                <w:rStyle w:val="Hyperlink"/>
                <w:rFonts w:hint="eastAsia"/>
                <w:noProof/>
                <w:rtl/>
              </w:rPr>
              <w:t>לוועד</w:t>
            </w:r>
            <w:r w:rsidR="005D232C" w:rsidRPr="00A80665">
              <w:rPr>
                <w:rStyle w:val="Hyperlink"/>
                <w:noProof/>
                <w:rtl/>
              </w:rPr>
              <w:t xml:space="preserve"> </w:t>
            </w:r>
            <w:r w:rsidR="005D232C" w:rsidRPr="00A80665">
              <w:rPr>
                <w:rStyle w:val="Hyperlink"/>
                <w:rFonts w:hint="eastAsia"/>
                <w:noProof/>
                <w:rtl/>
              </w:rPr>
              <w:t>מקומי</w:t>
            </w:r>
            <w:r w:rsidR="005D232C" w:rsidRPr="00A80665">
              <w:rPr>
                <w:rStyle w:val="Hyperlink"/>
                <w:noProof/>
                <w:rtl/>
              </w:rPr>
              <w:t xml:space="preserve"> </w:t>
            </w:r>
            <w:r w:rsidR="005D232C" w:rsidRPr="00A80665">
              <w:rPr>
                <w:rStyle w:val="Hyperlink"/>
                <w:rFonts w:hint="eastAsia"/>
                <w:noProof/>
                <w:rtl/>
              </w:rPr>
              <w:t>או</w:t>
            </w:r>
            <w:r w:rsidR="005D232C" w:rsidRPr="00A80665">
              <w:rPr>
                <w:rStyle w:val="Hyperlink"/>
                <w:noProof/>
                <w:rtl/>
              </w:rPr>
              <w:t xml:space="preserve"> </w:t>
            </w:r>
            <w:r w:rsidR="005D232C" w:rsidRPr="00A80665">
              <w:rPr>
                <w:rStyle w:val="Hyperlink"/>
                <w:rFonts w:hint="eastAsia"/>
                <w:noProof/>
                <w:rtl/>
              </w:rPr>
              <w:t>נציגות</w:t>
            </w:r>
            <w:r w:rsidR="005D232C">
              <w:rPr>
                <w:noProof/>
                <w:webHidden/>
                <w:rtl/>
              </w:rPr>
              <w:tab/>
            </w:r>
            <w:r w:rsidR="005D232C">
              <w:rPr>
                <w:rStyle w:val="Hyperlink"/>
                <w:noProof/>
                <w:rtl/>
              </w:rPr>
              <w:fldChar w:fldCharType="begin"/>
            </w:r>
            <w:r w:rsidR="005D232C">
              <w:rPr>
                <w:noProof/>
                <w:webHidden/>
                <w:rtl/>
              </w:rPr>
              <w:instrText xml:space="preserve"> </w:instrText>
            </w:r>
            <w:r w:rsidR="005D232C">
              <w:rPr>
                <w:noProof/>
                <w:webHidden/>
              </w:rPr>
              <w:instrText>PAGEREF</w:instrText>
            </w:r>
            <w:r w:rsidR="005D232C">
              <w:rPr>
                <w:noProof/>
                <w:webHidden/>
                <w:rtl/>
              </w:rPr>
              <w:instrText xml:space="preserve"> _</w:instrText>
            </w:r>
            <w:r w:rsidR="005D232C">
              <w:rPr>
                <w:noProof/>
                <w:webHidden/>
              </w:rPr>
              <w:instrText>Toc523839737 \h</w:instrText>
            </w:r>
            <w:r w:rsidR="005D232C">
              <w:rPr>
                <w:noProof/>
                <w:webHidden/>
                <w:rtl/>
              </w:rPr>
              <w:instrText xml:space="preserve"> </w:instrText>
            </w:r>
            <w:r w:rsidR="005D232C">
              <w:rPr>
                <w:rStyle w:val="Hyperlink"/>
                <w:noProof/>
                <w:rtl/>
              </w:rPr>
            </w:r>
            <w:r w:rsidR="005D232C">
              <w:rPr>
                <w:rStyle w:val="Hyperlink"/>
                <w:noProof/>
                <w:rtl/>
              </w:rPr>
              <w:fldChar w:fldCharType="separate"/>
            </w:r>
            <w:r w:rsidR="00385236">
              <w:rPr>
                <w:noProof/>
                <w:webHidden/>
                <w:rtl/>
              </w:rPr>
              <w:t>3</w:t>
            </w:r>
            <w:r w:rsidR="005D232C">
              <w:rPr>
                <w:rStyle w:val="Hyperlink"/>
                <w:noProof/>
                <w:rtl/>
              </w:rPr>
              <w:fldChar w:fldCharType="end"/>
            </w:r>
          </w:hyperlink>
        </w:p>
        <w:p w:rsidR="005D232C" w:rsidRDefault="00F60076">
          <w:pPr>
            <w:pStyle w:val="TOC2"/>
            <w:tabs>
              <w:tab w:val="left" w:pos="1978"/>
              <w:tab w:val="right" w:leader="dot" w:pos="9344"/>
            </w:tabs>
            <w:rPr>
              <w:rFonts w:asciiTheme="minorHAnsi" w:eastAsiaTheme="minorEastAsia" w:hAnsiTheme="minorHAnsi" w:cstheme="minorBidi"/>
              <w:noProof/>
              <w:sz w:val="22"/>
              <w:szCs w:val="22"/>
              <w:rtl/>
            </w:rPr>
          </w:pPr>
          <w:hyperlink w:anchor="_Toc523839738" w:history="1">
            <w:r w:rsidR="005D232C" w:rsidRPr="00A80665">
              <w:rPr>
                <w:rStyle w:val="Hyperlink"/>
                <w:rFonts w:hint="eastAsia"/>
                <w:noProof/>
                <w:rtl/>
              </w:rPr>
              <w:t>ד</w:t>
            </w:r>
            <w:r w:rsidR="005D232C" w:rsidRPr="00A80665">
              <w:rPr>
                <w:rStyle w:val="Hyperlink"/>
                <w:noProof/>
                <w:rtl/>
              </w:rPr>
              <w:t>.</w:t>
            </w:r>
            <w:r w:rsidR="005D232C">
              <w:rPr>
                <w:rFonts w:asciiTheme="minorHAnsi" w:eastAsiaTheme="minorEastAsia" w:hAnsiTheme="minorHAnsi" w:cstheme="minorBidi"/>
                <w:noProof/>
                <w:sz w:val="22"/>
                <w:szCs w:val="22"/>
                <w:rtl/>
              </w:rPr>
              <w:tab/>
            </w:r>
            <w:r w:rsidR="005D232C" w:rsidRPr="00A80665">
              <w:rPr>
                <w:rStyle w:val="Hyperlink"/>
                <w:rFonts w:hint="eastAsia"/>
                <w:noProof/>
                <w:rtl/>
              </w:rPr>
              <w:t>הצעות</w:t>
            </w:r>
            <w:r w:rsidR="005D232C" w:rsidRPr="00A80665">
              <w:rPr>
                <w:rStyle w:val="Hyperlink"/>
                <w:noProof/>
                <w:rtl/>
              </w:rPr>
              <w:t xml:space="preserve"> </w:t>
            </w:r>
            <w:r w:rsidR="005D232C" w:rsidRPr="00A80665">
              <w:rPr>
                <w:rStyle w:val="Hyperlink"/>
                <w:rFonts w:hint="eastAsia"/>
                <w:noProof/>
                <w:rtl/>
              </w:rPr>
              <w:t>מועמד</w:t>
            </w:r>
            <w:r w:rsidR="005D232C" w:rsidRPr="00A80665">
              <w:rPr>
                <w:rStyle w:val="Hyperlink"/>
                <w:noProof/>
                <w:rtl/>
              </w:rPr>
              <w:t xml:space="preserve"> </w:t>
            </w:r>
            <w:r w:rsidR="005D232C" w:rsidRPr="00A80665">
              <w:rPr>
                <w:rStyle w:val="Hyperlink"/>
                <w:rFonts w:hint="eastAsia"/>
                <w:noProof/>
                <w:rtl/>
              </w:rPr>
              <w:t>לראש</w:t>
            </w:r>
            <w:r w:rsidR="005D232C" w:rsidRPr="00A80665">
              <w:rPr>
                <w:rStyle w:val="Hyperlink"/>
                <w:noProof/>
                <w:rtl/>
              </w:rPr>
              <w:t xml:space="preserve"> </w:t>
            </w:r>
            <w:r w:rsidR="005D232C" w:rsidRPr="00A80665">
              <w:rPr>
                <w:rStyle w:val="Hyperlink"/>
                <w:rFonts w:hint="eastAsia"/>
                <w:noProof/>
                <w:rtl/>
              </w:rPr>
              <w:t>רשות</w:t>
            </w:r>
            <w:r w:rsidR="005D232C">
              <w:rPr>
                <w:noProof/>
                <w:webHidden/>
                <w:rtl/>
              </w:rPr>
              <w:tab/>
            </w:r>
            <w:r w:rsidR="005D232C">
              <w:rPr>
                <w:rStyle w:val="Hyperlink"/>
                <w:noProof/>
                <w:rtl/>
              </w:rPr>
              <w:fldChar w:fldCharType="begin"/>
            </w:r>
            <w:r w:rsidR="005D232C">
              <w:rPr>
                <w:noProof/>
                <w:webHidden/>
                <w:rtl/>
              </w:rPr>
              <w:instrText xml:space="preserve"> </w:instrText>
            </w:r>
            <w:r w:rsidR="005D232C">
              <w:rPr>
                <w:noProof/>
                <w:webHidden/>
              </w:rPr>
              <w:instrText>PAGEREF</w:instrText>
            </w:r>
            <w:r w:rsidR="005D232C">
              <w:rPr>
                <w:noProof/>
                <w:webHidden/>
                <w:rtl/>
              </w:rPr>
              <w:instrText xml:space="preserve"> _</w:instrText>
            </w:r>
            <w:r w:rsidR="005D232C">
              <w:rPr>
                <w:noProof/>
                <w:webHidden/>
              </w:rPr>
              <w:instrText>Toc523839738 \h</w:instrText>
            </w:r>
            <w:r w:rsidR="005D232C">
              <w:rPr>
                <w:noProof/>
                <w:webHidden/>
                <w:rtl/>
              </w:rPr>
              <w:instrText xml:space="preserve"> </w:instrText>
            </w:r>
            <w:r w:rsidR="005D232C">
              <w:rPr>
                <w:rStyle w:val="Hyperlink"/>
                <w:noProof/>
                <w:rtl/>
              </w:rPr>
            </w:r>
            <w:r w:rsidR="005D232C">
              <w:rPr>
                <w:rStyle w:val="Hyperlink"/>
                <w:noProof/>
                <w:rtl/>
              </w:rPr>
              <w:fldChar w:fldCharType="separate"/>
            </w:r>
            <w:r w:rsidR="00385236">
              <w:rPr>
                <w:noProof/>
                <w:webHidden/>
                <w:rtl/>
              </w:rPr>
              <w:t>4</w:t>
            </w:r>
            <w:r w:rsidR="005D232C">
              <w:rPr>
                <w:rStyle w:val="Hyperlink"/>
                <w:noProof/>
                <w:rtl/>
              </w:rPr>
              <w:fldChar w:fldCharType="end"/>
            </w:r>
          </w:hyperlink>
        </w:p>
        <w:p w:rsidR="005D232C" w:rsidRDefault="00F60076">
          <w:pPr>
            <w:pStyle w:val="TOC2"/>
            <w:tabs>
              <w:tab w:val="left" w:pos="2001"/>
              <w:tab w:val="right" w:leader="dot" w:pos="9344"/>
            </w:tabs>
            <w:rPr>
              <w:rFonts w:asciiTheme="minorHAnsi" w:eastAsiaTheme="minorEastAsia" w:hAnsiTheme="minorHAnsi" w:cstheme="minorBidi"/>
              <w:noProof/>
              <w:sz w:val="22"/>
              <w:szCs w:val="22"/>
              <w:rtl/>
            </w:rPr>
          </w:pPr>
          <w:hyperlink w:anchor="_Toc523839739" w:history="1">
            <w:r w:rsidR="005D232C" w:rsidRPr="00A80665">
              <w:rPr>
                <w:rStyle w:val="Hyperlink"/>
                <w:rFonts w:hint="eastAsia"/>
                <w:noProof/>
                <w:rtl/>
              </w:rPr>
              <w:t>ה</w:t>
            </w:r>
            <w:r w:rsidR="005D232C" w:rsidRPr="00A80665">
              <w:rPr>
                <w:rStyle w:val="Hyperlink"/>
                <w:noProof/>
                <w:rtl/>
              </w:rPr>
              <w:t>.</w:t>
            </w:r>
            <w:r w:rsidR="005D232C">
              <w:rPr>
                <w:rFonts w:asciiTheme="minorHAnsi" w:eastAsiaTheme="minorEastAsia" w:hAnsiTheme="minorHAnsi" w:cstheme="minorBidi"/>
                <w:noProof/>
                <w:sz w:val="22"/>
                <w:szCs w:val="22"/>
                <w:rtl/>
              </w:rPr>
              <w:tab/>
            </w:r>
            <w:r w:rsidR="005D232C" w:rsidRPr="00A80665">
              <w:rPr>
                <w:rStyle w:val="Hyperlink"/>
                <w:rFonts w:hint="eastAsia"/>
                <w:noProof/>
                <w:rtl/>
              </w:rPr>
              <w:t>פרטים</w:t>
            </w:r>
            <w:r w:rsidR="005D232C" w:rsidRPr="00A80665">
              <w:rPr>
                <w:rStyle w:val="Hyperlink"/>
                <w:noProof/>
                <w:rtl/>
              </w:rPr>
              <w:t xml:space="preserve"> </w:t>
            </w:r>
            <w:r w:rsidR="005D232C" w:rsidRPr="00A80665">
              <w:rPr>
                <w:rStyle w:val="Hyperlink"/>
                <w:rFonts w:hint="eastAsia"/>
                <w:noProof/>
                <w:rtl/>
              </w:rPr>
              <w:t>שנדרשים</w:t>
            </w:r>
            <w:r w:rsidR="005D232C" w:rsidRPr="00A80665">
              <w:rPr>
                <w:rStyle w:val="Hyperlink"/>
                <w:noProof/>
                <w:rtl/>
              </w:rPr>
              <w:t xml:space="preserve"> </w:t>
            </w:r>
            <w:r w:rsidR="005D232C" w:rsidRPr="00A80665">
              <w:rPr>
                <w:rStyle w:val="Hyperlink"/>
                <w:rFonts w:hint="eastAsia"/>
                <w:noProof/>
                <w:rtl/>
              </w:rPr>
              <w:t>בכל</w:t>
            </w:r>
            <w:r w:rsidR="005D232C" w:rsidRPr="00A80665">
              <w:rPr>
                <w:rStyle w:val="Hyperlink"/>
                <w:noProof/>
                <w:rtl/>
              </w:rPr>
              <w:t xml:space="preserve"> </w:t>
            </w:r>
            <w:r w:rsidR="005D232C" w:rsidRPr="00A80665">
              <w:rPr>
                <w:rStyle w:val="Hyperlink"/>
                <w:rFonts w:hint="eastAsia"/>
                <w:noProof/>
                <w:rtl/>
              </w:rPr>
              <w:t>חוברת</w:t>
            </w:r>
            <w:r w:rsidR="005D232C">
              <w:rPr>
                <w:noProof/>
                <w:webHidden/>
                <w:rtl/>
              </w:rPr>
              <w:tab/>
            </w:r>
            <w:r w:rsidR="005D232C">
              <w:rPr>
                <w:rStyle w:val="Hyperlink"/>
                <w:noProof/>
                <w:rtl/>
              </w:rPr>
              <w:fldChar w:fldCharType="begin"/>
            </w:r>
            <w:r w:rsidR="005D232C">
              <w:rPr>
                <w:noProof/>
                <w:webHidden/>
                <w:rtl/>
              </w:rPr>
              <w:instrText xml:space="preserve"> </w:instrText>
            </w:r>
            <w:r w:rsidR="005D232C">
              <w:rPr>
                <w:noProof/>
                <w:webHidden/>
              </w:rPr>
              <w:instrText>PAGEREF</w:instrText>
            </w:r>
            <w:r w:rsidR="005D232C">
              <w:rPr>
                <w:noProof/>
                <w:webHidden/>
                <w:rtl/>
              </w:rPr>
              <w:instrText xml:space="preserve"> _</w:instrText>
            </w:r>
            <w:r w:rsidR="005D232C">
              <w:rPr>
                <w:noProof/>
                <w:webHidden/>
              </w:rPr>
              <w:instrText>Toc523839739 \h</w:instrText>
            </w:r>
            <w:r w:rsidR="005D232C">
              <w:rPr>
                <w:noProof/>
                <w:webHidden/>
                <w:rtl/>
              </w:rPr>
              <w:instrText xml:space="preserve"> </w:instrText>
            </w:r>
            <w:r w:rsidR="005D232C">
              <w:rPr>
                <w:rStyle w:val="Hyperlink"/>
                <w:noProof/>
                <w:rtl/>
              </w:rPr>
            </w:r>
            <w:r w:rsidR="005D232C">
              <w:rPr>
                <w:rStyle w:val="Hyperlink"/>
                <w:noProof/>
                <w:rtl/>
              </w:rPr>
              <w:fldChar w:fldCharType="separate"/>
            </w:r>
            <w:r w:rsidR="00385236">
              <w:rPr>
                <w:noProof/>
                <w:webHidden/>
                <w:rtl/>
              </w:rPr>
              <w:t>5</w:t>
            </w:r>
            <w:r w:rsidR="005D232C">
              <w:rPr>
                <w:rStyle w:val="Hyperlink"/>
                <w:noProof/>
                <w:rtl/>
              </w:rPr>
              <w:fldChar w:fldCharType="end"/>
            </w:r>
          </w:hyperlink>
        </w:p>
        <w:p w:rsidR="005D232C" w:rsidRDefault="00F60076">
          <w:pPr>
            <w:pStyle w:val="TOC2"/>
            <w:tabs>
              <w:tab w:val="left" w:pos="1931"/>
              <w:tab w:val="right" w:leader="dot" w:pos="9344"/>
            </w:tabs>
            <w:rPr>
              <w:rFonts w:asciiTheme="minorHAnsi" w:eastAsiaTheme="minorEastAsia" w:hAnsiTheme="minorHAnsi" w:cstheme="minorBidi"/>
              <w:noProof/>
              <w:sz w:val="22"/>
              <w:szCs w:val="22"/>
              <w:rtl/>
            </w:rPr>
          </w:pPr>
          <w:hyperlink w:anchor="_Toc523839740" w:history="1">
            <w:r w:rsidR="005D232C" w:rsidRPr="00A80665">
              <w:rPr>
                <w:rStyle w:val="Hyperlink"/>
                <w:rFonts w:hint="eastAsia"/>
                <w:noProof/>
                <w:rtl/>
              </w:rPr>
              <w:t>ו</w:t>
            </w:r>
            <w:r w:rsidR="005D232C" w:rsidRPr="00A80665">
              <w:rPr>
                <w:rStyle w:val="Hyperlink"/>
                <w:noProof/>
                <w:rtl/>
              </w:rPr>
              <w:t>.</w:t>
            </w:r>
            <w:r w:rsidR="005D232C">
              <w:rPr>
                <w:rFonts w:asciiTheme="minorHAnsi" w:eastAsiaTheme="minorEastAsia" w:hAnsiTheme="minorHAnsi" w:cstheme="minorBidi"/>
                <w:noProof/>
                <w:sz w:val="22"/>
                <w:szCs w:val="22"/>
                <w:rtl/>
              </w:rPr>
              <w:tab/>
            </w:r>
            <w:r w:rsidR="005D232C" w:rsidRPr="00A80665">
              <w:rPr>
                <w:rStyle w:val="Hyperlink"/>
                <w:rFonts w:hint="eastAsia"/>
                <w:noProof/>
                <w:rtl/>
              </w:rPr>
              <w:t>קבלת</w:t>
            </w:r>
            <w:r w:rsidR="005D232C" w:rsidRPr="00A80665">
              <w:rPr>
                <w:rStyle w:val="Hyperlink"/>
                <w:noProof/>
                <w:rtl/>
              </w:rPr>
              <w:t xml:space="preserve"> </w:t>
            </w:r>
            <w:r w:rsidR="005D232C" w:rsidRPr="00A80665">
              <w:rPr>
                <w:rStyle w:val="Hyperlink"/>
                <w:rFonts w:hint="eastAsia"/>
                <w:noProof/>
                <w:rtl/>
              </w:rPr>
              <w:t>הרשימות</w:t>
            </w:r>
            <w:r w:rsidR="005D232C" w:rsidRPr="00A80665">
              <w:rPr>
                <w:rStyle w:val="Hyperlink"/>
                <w:noProof/>
                <w:rtl/>
              </w:rPr>
              <w:t xml:space="preserve"> </w:t>
            </w:r>
            <w:r w:rsidR="005D232C" w:rsidRPr="00A80665">
              <w:rPr>
                <w:rStyle w:val="Hyperlink"/>
                <w:rFonts w:hint="eastAsia"/>
                <w:noProof/>
                <w:rtl/>
              </w:rPr>
              <w:t>ופסילת</w:t>
            </w:r>
            <w:r w:rsidR="005D232C" w:rsidRPr="00A80665">
              <w:rPr>
                <w:rStyle w:val="Hyperlink"/>
                <w:noProof/>
                <w:rtl/>
              </w:rPr>
              <w:t xml:space="preserve"> </w:t>
            </w:r>
            <w:r w:rsidR="005D232C" w:rsidRPr="00A80665">
              <w:rPr>
                <w:rStyle w:val="Hyperlink"/>
                <w:rFonts w:hint="eastAsia"/>
                <w:noProof/>
                <w:rtl/>
              </w:rPr>
              <w:t>הרשימות</w:t>
            </w:r>
            <w:r w:rsidR="005D232C">
              <w:rPr>
                <w:noProof/>
                <w:webHidden/>
                <w:rtl/>
              </w:rPr>
              <w:tab/>
            </w:r>
            <w:r w:rsidR="005D232C">
              <w:rPr>
                <w:rStyle w:val="Hyperlink"/>
                <w:noProof/>
                <w:rtl/>
              </w:rPr>
              <w:fldChar w:fldCharType="begin"/>
            </w:r>
            <w:r w:rsidR="005D232C">
              <w:rPr>
                <w:noProof/>
                <w:webHidden/>
                <w:rtl/>
              </w:rPr>
              <w:instrText xml:space="preserve"> </w:instrText>
            </w:r>
            <w:r w:rsidR="005D232C">
              <w:rPr>
                <w:noProof/>
                <w:webHidden/>
              </w:rPr>
              <w:instrText>PAGEREF</w:instrText>
            </w:r>
            <w:r w:rsidR="005D232C">
              <w:rPr>
                <w:noProof/>
                <w:webHidden/>
                <w:rtl/>
              </w:rPr>
              <w:instrText xml:space="preserve"> _</w:instrText>
            </w:r>
            <w:r w:rsidR="005D232C">
              <w:rPr>
                <w:noProof/>
                <w:webHidden/>
              </w:rPr>
              <w:instrText>Toc523839740 \h</w:instrText>
            </w:r>
            <w:r w:rsidR="005D232C">
              <w:rPr>
                <w:noProof/>
                <w:webHidden/>
                <w:rtl/>
              </w:rPr>
              <w:instrText xml:space="preserve"> </w:instrText>
            </w:r>
            <w:r w:rsidR="005D232C">
              <w:rPr>
                <w:rStyle w:val="Hyperlink"/>
                <w:noProof/>
                <w:rtl/>
              </w:rPr>
            </w:r>
            <w:r w:rsidR="005D232C">
              <w:rPr>
                <w:rStyle w:val="Hyperlink"/>
                <w:noProof/>
                <w:rtl/>
              </w:rPr>
              <w:fldChar w:fldCharType="separate"/>
            </w:r>
            <w:r w:rsidR="00385236">
              <w:rPr>
                <w:noProof/>
                <w:webHidden/>
                <w:rtl/>
              </w:rPr>
              <w:t>6</w:t>
            </w:r>
            <w:r w:rsidR="005D232C">
              <w:rPr>
                <w:rStyle w:val="Hyperlink"/>
                <w:noProof/>
                <w:rtl/>
              </w:rPr>
              <w:fldChar w:fldCharType="end"/>
            </w:r>
          </w:hyperlink>
        </w:p>
        <w:p w:rsidR="005D232C" w:rsidRDefault="00F60076">
          <w:pPr>
            <w:pStyle w:val="TOC2"/>
            <w:tabs>
              <w:tab w:val="left" w:pos="1947"/>
              <w:tab w:val="right" w:leader="dot" w:pos="9344"/>
            </w:tabs>
            <w:rPr>
              <w:rFonts w:asciiTheme="minorHAnsi" w:eastAsiaTheme="minorEastAsia" w:hAnsiTheme="minorHAnsi" w:cstheme="minorBidi"/>
              <w:noProof/>
              <w:sz w:val="22"/>
              <w:szCs w:val="22"/>
              <w:rtl/>
            </w:rPr>
          </w:pPr>
          <w:hyperlink w:anchor="_Toc523839741" w:history="1">
            <w:r w:rsidR="005D232C" w:rsidRPr="00A80665">
              <w:rPr>
                <w:rStyle w:val="Hyperlink"/>
                <w:rFonts w:hint="eastAsia"/>
                <w:noProof/>
                <w:rtl/>
              </w:rPr>
              <w:t>ז</w:t>
            </w:r>
            <w:r w:rsidR="005D232C" w:rsidRPr="00A80665">
              <w:rPr>
                <w:rStyle w:val="Hyperlink"/>
                <w:noProof/>
                <w:rtl/>
              </w:rPr>
              <w:t>.</w:t>
            </w:r>
            <w:r w:rsidR="005D232C">
              <w:rPr>
                <w:rFonts w:asciiTheme="minorHAnsi" w:eastAsiaTheme="minorEastAsia" w:hAnsiTheme="minorHAnsi" w:cstheme="minorBidi"/>
                <w:noProof/>
                <w:sz w:val="22"/>
                <w:szCs w:val="22"/>
                <w:rtl/>
              </w:rPr>
              <w:tab/>
            </w:r>
            <w:r w:rsidR="005D232C" w:rsidRPr="00A80665">
              <w:rPr>
                <w:rStyle w:val="Hyperlink"/>
                <w:rFonts w:hint="eastAsia"/>
                <w:noProof/>
                <w:rtl/>
              </w:rPr>
              <w:t>בדיקה</w:t>
            </w:r>
            <w:r w:rsidR="005D232C" w:rsidRPr="00A80665">
              <w:rPr>
                <w:rStyle w:val="Hyperlink"/>
                <w:noProof/>
                <w:rtl/>
              </w:rPr>
              <w:t xml:space="preserve">, </w:t>
            </w:r>
            <w:r w:rsidR="005D232C" w:rsidRPr="00A80665">
              <w:rPr>
                <w:rStyle w:val="Hyperlink"/>
                <w:rFonts w:hint="eastAsia"/>
                <w:noProof/>
                <w:rtl/>
              </w:rPr>
              <w:t>אישור</w:t>
            </w:r>
            <w:r w:rsidR="005D232C" w:rsidRPr="00A80665">
              <w:rPr>
                <w:rStyle w:val="Hyperlink"/>
                <w:noProof/>
                <w:rtl/>
              </w:rPr>
              <w:t xml:space="preserve"> </w:t>
            </w:r>
            <w:r w:rsidR="005D232C" w:rsidRPr="00A80665">
              <w:rPr>
                <w:rStyle w:val="Hyperlink"/>
                <w:rFonts w:hint="eastAsia"/>
                <w:noProof/>
                <w:rtl/>
              </w:rPr>
              <w:t>והודעה</w:t>
            </w:r>
            <w:r w:rsidR="005D232C" w:rsidRPr="00A80665">
              <w:rPr>
                <w:rStyle w:val="Hyperlink"/>
                <w:noProof/>
                <w:rtl/>
              </w:rPr>
              <w:t xml:space="preserve"> </w:t>
            </w:r>
            <w:r w:rsidR="005D232C" w:rsidRPr="00A80665">
              <w:rPr>
                <w:rStyle w:val="Hyperlink"/>
                <w:rFonts w:hint="eastAsia"/>
                <w:noProof/>
                <w:rtl/>
              </w:rPr>
              <w:t>על</w:t>
            </w:r>
            <w:r w:rsidR="005D232C" w:rsidRPr="00A80665">
              <w:rPr>
                <w:rStyle w:val="Hyperlink"/>
                <w:noProof/>
                <w:rtl/>
              </w:rPr>
              <w:t xml:space="preserve"> </w:t>
            </w:r>
            <w:r w:rsidR="005D232C" w:rsidRPr="00A80665">
              <w:rPr>
                <w:rStyle w:val="Hyperlink"/>
                <w:rFonts w:hint="eastAsia"/>
                <w:noProof/>
                <w:rtl/>
              </w:rPr>
              <w:t>ליקויים</w:t>
            </w:r>
            <w:r w:rsidR="005D232C">
              <w:rPr>
                <w:noProof/>
                <w:webHidden/>
                <w:rtl/>
              </w:rPr>
              <w:tab/>
            </w:r>
            <w:r w:rsidR="005D232C">
              <w:rPr>
                <w:rStyle w:val="Hyperlink"/>
                <w:noProof/>
                <w:rtl/>
              </w:rPr>
              <w:fldChar w:fldCharType="begin"/>
            </w:r>
            <w:r w:rsidR="005D232C">
              <w:rPr>
                <w:noProof/>
                <w:webHidden/>
                <w:rtl/>
              </w:rPr>
              <w:instrText xml:space="preserve"> </w:instrText>
            </w:r>
            <w:r w:rsidR="005D232C">
              <w:rPr>
                <w:noProof/>
                <w:webHidden/>
              </w:rPr>
              <w:instrText>PAGEREF</w:instrText>
            </w:r>
            <w:r w:rsidR="005D232C">
              <w:rPr>
                <w:noProof/>
                <w:webHidden/>
                <w:rtl/>
              </w:rPr>
              <w:instrText xml:space="preserve"> _</w:instrText>
            </w:r>
            <w:r w:rsidR="005D232C">
              <w:rPr>
                <w:noProof/>
                <w:webHidden/>
              </w:rPr>
              <w:instrText>Toc523839741 \h</w:instrText>
            </w:r>
            <w:r w:rsidR="005D232C">
              <w:rPr>
                <w:noProof/>
                <w:webHidden/>
                <w:rtl/>
              </w:rPr>
              <w:instrText xml:space="preserve"> </w:instrText>
            </w:r>
            <w:r w:rsidR="005D232C">
              <w:rPr>
                <w:rStyle w:val="Hyperlink"/>
                <w:noProof/>
                <w:rtl/>
              </w:rPr>
            </w:r>
            <w:r w:rsidR="005D232C">
              <w:rPr>
                <w:rStyle w:val="Hyperlink"/>
                <w:noProof/>
                <w:rtl/>
              </w:rPr>
              <w:fldChar w:fldCharType="separate"/>
            </w:r>
            <w:r w:rsidR="00385236">
              <w:rPr>
                <w:noProof/>
                <w:webHidden/>
                <w:rtl/>
              </w:rPr>
              <w:t>8</w:t>
            </w:r>
            <w:r w:rsidR="005D232C">
              <w:rPr>
                <w:rStyle w:val="Hyperlink"/>
                <w:noProof/>
                <w:rtl/>
              </w:rPr>
              <w:fldChar w:fldCharType="end"/>
            </w:r>
          </w:hyperlink>
        </w:p>
        <w:p w:rsidR="005D232C" w:rsidRDefault="00F60076">
          <w:pPr>
            <w:pStyle w:val="TOC2"/>
            <w:tabs>
              <w:tab w:val="left" w:pos="2001"/>
              <w:tab w:val="right" w:leader="dot" w:pos="9344"/>
            </w:tabs>
            <w:rPr>
              <w:rFonts w:asciiTheme="minorHAnsi" w:eastAsiaTheme="minorEastAsia" w:hAnsiTheme="minorHAnsi" w:cstheme="minorBidi"/>
              <w:noProof/>
              <w:sz w:val="22"/>
              <w:szCs w:val="22"/>
              <w:rtl/>
            </w:rPr>
          </w:pPr>
          <w:hyperlink w:anchor="_Toc523839742" w:history="1">
            <w:r w:rsidR="005D232C" w:rsidRPr="00A80665">
              <w:rPr>
                <w:rStyle w:val="Hyperlink"/>
                <w:rFonts w:hint="eastAsia"/>
                <w:noProof/>
                <w:rtl/>
              </w:rPr>
              <w:t>ח</w:t>
            </w:r>
            <w:r w:rsidR="005D232C" w:rsidRPr="00A80665">
              <w:rPr>
                <w:rStyle w:val="Hyperlink"/>
                <w:noProof/>
                <w:rtl/>
              </w:rPr>
              <w:t>.</w:t>
            </w:r>
            <w:r w:rsidR="005D232C">
              <w:rPr>
                <w:rFonts w:asciiTheme="minorHAnsi" w:eastAsiaTheme="minorEastAsia" w:hAnsiTheme="minorHAnsi" w:cstheme="minorBidi"/>
                <w:noProof/>
                <w:sz w:val="22"/>
                <w:szCs w:val="22"/>
                <w:rtl/>
              </w:rPr>
              <w:tab/>
            </w:r>
            <w:r w:rsidR="005D232C" w:rsidRPr="00A80665">
              <w:rPr>
                <w:rStyle w:val="Hyperlink"/>
                <w:rFonts w:hint="eastAsia"/>
                <w:noProof/>
                <w:rtl/>
              </w:rPr>
              <w:t>אופן</w:t>
            </w:r>
            <w:r w:rsidR="005D232C" w:rsidRPr="00A80665">
              <w:rPr>
                <w:rStyle w:val="Hyperlink"/>
                <w:noProof/>
                <w:rtl/>
              </w:rPr>
              <w:t xml:space="preserve"> </w:t>
            </w:r>
            <w:r w:rsidR="005D232C" w:rsidRPr="00A80665">
              <w:rPr>
                <w:rStyle w:val="Hyperlink"/>
                <w:rFonts w:hint="eastAsia"/>
                <w:noProof/>
                <w:rtl/>
              </w:rPr>
              <w:t>תיקון</w:t>
            </w:r>
            <w:r w:rsidR="005D232C" w:rsidRPr="00A80665">
              <w:rPr>
                <w:rStyle w:val="Hyperlink"/>
                <w:noProof/>
                <w:rtl/>
              </w:rPr>
              <w:t xml:space="preserve"> </w:t>
            </w:r>
            <w:r w:rsidR="005D232C" w:rsidRPr="00A80665">
              <w:rPr>
                <w:rStyle w:val="Hyperlink"/>
                <w:rFonts w:hint="eastAsia"/>
                <w:noProof/>
                <w:rtl/>
              </w:rPr>
              <w:t>הליקויים</w:t>
            </w:r>
            <w:r w:rsidR="005D232C">
              <w:rPr>
                <w:noProof/>
                <w:webHidden/>
                <w:rtl/>
              </w:rPr>
              <w:tab/>
            </w:r>
            <w:r w:rsidR="005D232C">
              <w:rPr>
                <w:rStyle w:val="Hyperlink"/>
                <w:noProof/>
                <w:rtl/>
              </w:rPr>
              <w:fldChar w:fldCharType="begin"/>
            </w:r>
            <w:r w:rsidR="005D232C">
              <w:rPr>
                <w:noProof/>
                <w:webHidden/>
                <w:rtl/>
              </w:rPr>
              <w:instrText xml:space="preserve"> </w:instrText>
            </w:r>
            <w:r w:rsidR="005D232C">
              <w:rPr>
                <w:noProof/>
                <w:webHidden/>
              </w:rPr>
              <w:instrText>PAGEREF</w:instrText>
            </w:r>
            <w:r w:rsidR="005D232C">
              <w:rPr>
                <w:noProof/>
                <w:webHidden/>
                <w:rtl/>
              </w:rPr>
              <w:instrText xml:space="preserve"> _</w:instrText>
            </w:r>
            <w:r w:rsidR="005D232C">
              <w:rPr>
                <w:noProof/>
                <w:webHidden/>
              </w:rPr>
              <w:instrText>Toc523839742 \h</w:instrText>
            </w:r>
            <w:r w:rsidR="005D232C">
              <w:rPr>
                <w:noProof/>
                <w:webHidden/>
                <w:rtl/>
              </w:rPr>
              <w:instrText xml:space="preserve"> </w:instrText>
            </w:r>
            <w:r w:rsidR="005D232C">
              <w:rPr>
                <w:rStyle w:val="Hyperlink"/>
                <w:noProof/>
                <w:rtl/>
              </w:rPr>
            </w:r>
            <w:r w:rsidR="005D232C">
              <w:rPr>
                <w:rStyle w:val="Hyperlink"/>
                <w:noProof/>
                <w:rtl/>
              </w:rPr>
              <w:fldChar w:fldCharType="separate"/>
            </w:r>
            <w:r w:rsidR="00385236">
              <w:rPr>
                <w:noProof/>
                <w:webHidden/>
                <w:rtl/>
              </w:rPr>
              <w:t>13</w:t>
            </w:r>
            <w:r w:rsidR="005D232C">
              <w:rPr>
                <w:rStyle w:val="Hyperlink"/>
                <w:noProof/>
                <w:rtl/>
              </w:rPr>
              <w:fldChar w:fldCharType="end"/>
            </w:r>
          </w:hyperlink>
        </w:p>
        <w:p w:rsidR="005D232C" w:rsidRDefault="00F60076">
          <w:pPr>
            <w:pStyle w:val="TOC2"/>
            <w:tabs>
              <w:tab w:val="left" w:pos="2009"/>
              <w:tab w:val="right" w:leader="dot" w:pos="9344"/>
            </w:tabs>
            <w:rPr>
              <w:rFonts w:asciiTheme="minorHAnsi" w:eastAsiaTheme="minorEastAsia" w:hAnsiTheme="minorHAnsi" w:cstheme="minorBidi"/>
              <w:noProof/>
              <w:sz w:val="22"/>
              <w:szCs w:val="22"/>
              <w:rtl/>
            </w:rPr>
          </w:pPr>
          <w:hyperlink w:anchor="_Toc523839743" w:history="1">
            <w:r w:rsidR="005D232C" w:rsidRPr="00A80665">
              <w:rPr>
                <w:rStyle w:val="Hyperlink"/>
                <w:rFonts w:hint="eastAsia"/>
                <w:noProof/>
                <w:rtl/>
              </w:rPr>
              <w:t>ט</w:t>
            </w:r>
            <w:r w:rsidR="005D232C" w:rsidRPr="00A80665">
              <w:rPr>
                <w:rStyle w:val="Hyperlink"/>
                <w:noProof/>
                <w:rtl/>
              </w:rPr>
              <w:t>.</w:t>
            </w:r>
            <w:r w:rsidR="005D232C">
              <w:rPr>
                <w:rFonts w:asciiTheme="minorHAnsi" w:eastAsiaTheme="minorEastAsia" w:hAnsiTheme="minorHAnsi" w:cstheme="minorBidi"/>
                <w:noProof/>
                <w:sz w:val="22"/>
                <w:szCs w:val="22"/>
                <w:rtl/>
              </w:rPr>
              <w:tab/>
            </w:r>
            <w:r w:rsidR="005D232C" w:rsidRPr="00A80665">
              <w:rPr>
                <w:rStyle w:val="Hyperlink"/>
                <w:rFonts w:hint="eastAsia"/>
                <w:noProof/>
                <w:rtl/>
              </w:rPr>
              <w:t>החלטת</w:t>
            </w:r>
            <w:r w:rsidR="005D232C" w:rsidRPr="00A80665">
              <w:rPr>
                <w:rStyle w:val="Hyperlink"/>
                <w:noProof/>
                <w:rtl/>
              </w:rPr>
              <w:t xml:space="preserve"> </w:t>
            </w:r>
            <w:r w:rsidR="005D232C" w:rsidRPr="00A80665">
              <w:rPr>
                <w:rStyle w:val="Hyperlink"/>
                <w:rFonts w:hint="eastAsia"/>
                <w:noProof/>
                <w:rtl/>
              </w:rPr>
              <w:t>מנהל</w:t>
            </w:r>
            <w:r w:rsidR="005D232C" w:rsidRPr="00A80665">
              <w:rPr>
                <w:rStyle w:val="Hyperlink"/>
                <w:noProof/>
                <w:rtl/>
              </w:rPr>
              <w:t xml:space="preserve"> </w:t>
            </w:r>
            <w:r w:rsidR="005D232C" w:rsidRPr="00A80665">
              <w:rPr>
                <w:rStyle w:val="Hyperlink"/>
                <w:rFonts w:hint="eastAsia"/>
                <w:noProof/>
                <w:rtl/>
              </w:rPr>
              <w:t>הבחירות</w:t>
            </w:r>
            <w:r w:rsidR="005D232C" w:rsidRPr="00A80665">
              <w:rPr>
                <w:rStyle w:val="Hyperlink"/>
                <w:noProof/>
                <w:rtl/>
              </w:rPr>
              <w:t xml:space="preserve"> </w:t>
            </w:r>
            <w:r w:rsidR="005D232C" w:rsidRPr="00A80665">
              <w:rPr>
                <w:rStyle w:val="Hyperlink"/>
                <w:rFonts w:hint="eastAsia"/>
                <w:noProof/>
                <w:rtl/>
              </w:rPr>
              <w:t>בנוגע</w:t>
            </w:r>
            <w:r w:rsidR="005D232C" w:rsidRPr="00A80665">
              <w:rPr>
                <w:rStyle w:val="Hyperlink"/>
                <w:noProof/>
                <w:rtl/>
              </w:rPr>
              <w:t xml:space="preserve"> </w:t>
            </w:r>
            <w:r w:rsidR="005D232C" w:rsidRPr="00A80665">
              <w:rPr>
                <w:rStyle w:val="Hyperlink"/>
                <w:rFonts w:hint="eastAsia"/>
                <w:noProof/>
                <w:rtl/>
              </w:rPr>
              <w:t>לרשימות</w:t>
            </w:r>
            <w:r w:rsidR="005D232C">
              <w:rPr>
                <w:noProof/>
                <w:webHidden/>
                <w:rtl/>
              </w:rPr>
              <w:tab/>
            </w:r>
            <w:r w:rsidR="005D232C">
              <w:rPr>
                <w:rStyle w:val="Hyperlink"/>
                <w:noProof/>
                <w:rtl/>
              </w:rPr>
              <w:fldChar w:fldCharType="begin"/>
            </w:r>
            <w:r w:rsidR="005D232C">
              <w:rPr>
                <w:noProof/>
                <w:webHidden/>
                <w:rtl/>
              </w:rPr>
              <w:instrText xml:space="preserve"> </w:instrText>
            </w:r>
            <w:r w:rsidR="005D232C">
              <w:rPr>
                <w:noProof/>
                <w:webHidden/>
              </w:rPr>
              <w:instrText>PAGEREF</w:instrText>
            </w:r>
            <w:r w:rsidR="005D232C">
              <w:rPr>
                <w:noProof/>
                <w:webHidden/>
                <w:rtl/>
              </w:rPr>
              <w:instrText xml:space="preserve"> _</w:instrText>
            </w:r>
            <w:r w:rsidR="005D232C">
              <w:rPr>
                <w:noProof/>
                <w:webHidden/>
              </w:rPr>
              <w:instrText>Toc523839743 \h</w:instrText>
            </w:r>
            <w:r w:rsidR="005D232C">
              <w:rPr>
                <w:noProof/>
                <w:webHidden/>
                <w:rtl/>
              </w:rPr>
              <w:instrText xml:space="preserve"> </w:instrText>
            </w:r>
            <w:r w:rsidR="005D232C">
              <w:rPr>
                <w:rStyle w:val="Hyperlink"/>
                <w:noProof/>
                <w:rtl/>
              </w:rPr>
            </w:r>
            <w:r w:rsidR="005D232C">
              <w:rPr>
                <w:rStyle w:val="Hyperlink"/>
                <w:noProof/>
                <w:rtl/>
              </w:rPr>
              <w:fldChar w:fldCharType="separate"/>
            </w:r>
            <w:r w:rsidR="00385236">
              <w:rPr>
                <w:noProof/>
                <w:webHidden/>
                <w:rtl/>
              </w:rPr>
              <w:t>13</w:t>
            </w:r>
            <w:r w:rsidR="005D232C">
              <w:rPr>
                <w:rStyle w:val="Hyperlink"/>
                <w:noProof/>
                <w:rtl/>
              </w:rPr>
              <w:fldChar w:fldCharType="end"/>
            </w:r>
          </w:hyperlink>
        </w:p>
        <w:p w:rsidR="005D232C" w:rsidRDefault="00F60076">
          <w:pPr>
            <w:pStyle w:val="TOC2"/>
            <w:tabs>
              <w:tab w:val="left" w:pos="1931"/>
              <w:tab w:val="right" w:leader="dot" w:pos="9344"/>
            </w:tabs>
            <w:rPr>
              <w:rFonts w:asciiTheme="minorHAnsi" w:eastAsiaTheme="minorEastAsia" w:hAnsiTheme="minorHAnsi" w:cstheme="minorBidi"/>
              <w:noProof/>
              <w:sz w:val="22"/>
              <w:szCs w:val="22"/>
              <w:rtl/>
            </w:rPr>
          </w:pPr>
          <w:hyperlink w:anchor="_Toc523839744" w:history="1">
            <w:r w:rsidR="005D232C" w:rsidRPr="00A80665">
              <w:rPr>
                <w:rStyle w:val="Hyperlink"/>
                <w:rFonts w:hint="eastAsia"/>
                <w:noProof/>
                <w:rtl/>
              </w:rPr>
              <w:t>י</w:t>
            </w:r>
            <w:r w:rsidR="005D232C" w:rsidRPr="00A80665">
              <w:rPr>
                <w:rStyle w:val="Hyperlink"/>
                <w:noProof/>
                <w:rtl/>
              </w:rPr>
              <w:t>.</w:t>
            </w:r>
            <w:r w:rsidR="005D232C">
              <w:rPr>
                <w:rFonts w:asciiTheme="minorHAnsi" w:eastAsiaTheme="minorEastAsia" w:hAnsiTheme="minorHAnsi" w:cstheme="minorBidi"/>
                <w:noProof/>
                <w:sz w:val="22"/>
                <w:szCs w:val="22"/>
                <w:rtl/>
              </w:rPr>
              <w:tab/>
            </w:r>
            <w:r w:rsidR="005D232C" w:rsidRPr="00A80665">
              <w:rPr>
                <w:rStyle w:val="Hyperlink"/>
                <w:rFonts w:hint="eastAsia"/>
                <w:noProof/>
                <w:rtl/>
              </w:rPr>
              <w:t>עתירה</w:t>
            </w:r>
            <w:r w:rsidR="005D232C" w:rsidRPr="00A80665">
              <w:rPr>
                <w:rStyle w:val="Hyperlink"/>
                <w:noProof/>
                <w:rtl/>
              </w:rPr>
              <w:t xml:space="preserve"> </w:t>
            </w:r>
            <w:r w:rsidR="005D232C" w:rsidRPr="00A80665">
              <w:rPr>
                <w:rStyle w:val="Hyperlink"/>
                <w:rFonts w:hint="eastAsia"/>
                <w:noProof/>
                <w:rtl/>
              </w:rPr>
              <w:t>על</w:t>
            </w:r>
            <w:r w:rsidR="005D232C" w:rsidRPr="00A80665">
              <w:rPr>
                <w:rStyle w:val="Hyperlink"/>
                <w:noProof/>
                <w:rtl/>
              </w:rPr>
              <w:t xml:space="preserve"> </w:t>
            </w:r>
            <w:r w:rsidR="005D232C" w:rsidRPr="00A80665">
              <w:rPr>
                <w:rStyle w:val="Hyperlink"/>
                <w:rFonts w:hint="eastAsia"/>
                <w:noProof/>
                <w:rtl/>
              </w:rPr>
              <w:t>החלטת</w:t>
            </w:r>
            <w:r w:rsidR="005D232C" w:rsidRPr="00A80665">
              <w:rPr>
                <w:rStyle w:val="Hyperlink"/>
                <w:noProof/>
                <w:rtl/>
              </w:rPr>
              <w:t xml:space="preserve"> </w:t>
            </w:r>
            <w:r w:rsidR="005D232C" w:rsidRPr="00A80665">
              <w:rPr>
                <w:rStyle w:val="Hyperlink"/>
                <w:rFonts w:hint="eastAsia"/>
                <w:noProof/>
                <w:rtl/>
              </w:rPr>
              <w:t>מנהל</w:t>
            </w:r>
            <w:r w:rsidR="005D232C" w:rsidRPr="00A80665">
              <w:rPr>
                <w:rStyle w:val="Hyperlink"/>
                <w:noProof/>
                <w:rtl/>
              </w:rPr>
              <w:t xml:space="preserve"> </w:t>
            </w:r>
            <w:r w:rsidR="005D232C" w:rsidRPr="00A80665">
              <w:rPr>
                <w:rStyle w:val="Hyperlink"/>
                <w:rFonts w:hint="eastAsia"/>
                <w:noProof/>
                <w:rtl/>
              </w:rPr>
              <w:t>הבחירות</w:t>
            </w:r>
            <w:r w:rsidR="005D232C">
              <w:rPr>
                <w:noProof/>
                <w:webHidden/>
                <w:rtl/>
              </w:rPr>
              <w:tab/>
            </w:r>
            <w:r w:rsidR="005D232C">
              <w:rPr>
                <w:rStyle w:val="Hyperlink"/>
                <w:noProof/>
                <w:rtl/>
              </w:rPr>
              <w:fldChar w:fldCharType="begin"/>
            </w:r>
            <w:r w:rsidR="005D232C">
              <w:rPr>
                <w:noProof/>
                <w:webHidden/>
                <w:rtl/>
              </w:rPr>
              <w:instrText xml:space="preserve"> </w:instrText>
            </w:r>
            <w:r w:rsidR="005D232C">
              <w:rPr>
                <w:noProof/>
                <w:webHidden/>
              </w:rPr>
              <w:instrText>PAGEREF</w:instrText>
            </w:r>
            <w:r w:rsidR="005D232C">
              <w:rPr>
                <w:noProof/>
                <w:webHidden/>
                <w:rtl/>
              </w:rPr>
              <w:instrText xml:space="preserve"> _</w:instrText>
            </w:r>
            <w:r w:rsidR="005D232C">
              <w:rPr>
                <w:noProof/>
                <w:webHidden/>
              </w:rPr>
              <w:instrText>Toc523839744 \h</w:instrText>
            </w:r>
            <w:r w:rsidR="005D232C">
              <w:rPr>
                <w:noProof/>
                <w:webHidden/>
                <w:rtl/>
              </w:rPr>
              <w:instrText xml:space="preserve"> </w:instrText>
            </w:r>
            <w:r w:rsidR="005D232C">
              <w:rPr>
                <w:rStyle w:val="Hyperlink"/>
                <w:noProof/>
                <w:rtl/>
              </w:rPr>
            </w:r>
            <w:r w:rsidR="005D232C">
              <w:rPr>
                <w:rStyle w:val="Hyperlink"/>
                <w:noProof/>
                <w:rtl/>
              </w:rPr>
              <w:fldChar w:fldCharType="separate"/>
            </w:r>
            <w:r w:rsidR="00385236">
              <w:rPr>
                <w:noProof/>
                <w:webHidden/>
                <w:rtl/>
              </w:rPr>
              <w:t>14</w:t>
            </w:r>
            <w:r w:rsidR="005D232C">
              <w:rPr>
                <w:rStyle w:val="Hyperlink"/>
                <w:noProof/>
                <w:rtl/>
              </w:rPr>
              <w:fldChar w:fldCharType="end"/>
            </w:r>
          </w:hyperlink>
        </w:p>
        <w:p w:rsidR="005D232C" w:rsidRDefault="005D232C" w:rsidP="005D232C">
          <w:pPr>
            <w:rPr>
              <w:rtl/>
              <w:cs/>
            </w:rPr>
          </w:pPr>
          <w:r>
            <w:rPr>
              <w:b/>
              <w:bCs/>
              <w:lang w:val="he-IL"/>
            </w:rPr>
            <w:fldChar w:fldCharType="end"/>
          </w:r>
        </w:p>
      </w:sdtContent>
    </w:sdt>
    <w:p w:rsidR="005D232C" w:rsidRPr="00CE25AF" w:rsidRDefault="005D232C" w:rsidP="005D232C">
      <w:pPr>
        <w:tabs>
          <w:tab w:val="left" w:pos="1680"/>
        </w:tabs>
        <w:spacing w:line="360" w:lineRule="auto"/>
        <w:jc w:val="both"/>
        <w:rPr>
          <w:b/>
          <w:bCs/>
          <w:sz w:val="22"/>
          <w:szCs w:val="22"/>
          <w:u w:val="single"/>
          <w:rtl/>
        </w:rPr>
      </w:pPr>
    </w:p>
    <w:p w:rsidR="005D232C" w:rsidRPr="00C330B9" w:rsidRDefault="005D232C" w:rsidP="007925C3">
      <w:pPr>
        <w:pStyle w:val="20"/>
        <w:keepNext w:val="0"/>
        <w:numPr>
          <w:ilvl w:val="0"/>
          <w:numId w:val="9"/>
        </w:numPr>
        <w:tabs>
          <w:tab w:val="clear" w:pos="46"/>
          <w:tab w:val="clear" w:pos="233"/>
          <w:tab w:val="left" w:pos="1680"/>
        </w:tabs>
        <w:spacing w:line="360" w:lineRule="auto"/>
        <w:jc w:val="both"/>
        <w:rPr>
          <w:rtl/>
        </w:rPr>
      </w:pPr>
      <w:bookmarkStart w:id="0" w:name="_Toc523839735"/>
      <w:r w:rsidRPr="00C330B9">
        <w:rPr>
          <w:rFonts w:hint="cs"/>
          <w:rtl/>
        </w:rPr>
        <w:t>הגשת רשימות</w:t>
      </w:r>
      <w:bookmarkEnd w:id="0"/>
      <w:r w:rsidRPr="00C330B9">
        <w:rPr>
          <w:rFonts w:hint="cs"/>
          <w:rtl/>
        </w:rPr>
        <w:t xml:space="preserve"> </w:t>
      </w:r>
    </w:p>
    <w:p w:rsidR="005D232C" w:rsidRPr="00CE25AF" w:rsidRDefault="005D232C" w:rsidP="007925C3">
      <w:pPr>
        <w:pStyle w:val="ac"/>
        <w:numPr>
          <w:ilvl w:val="0"/>
          <w:numId w:val="7"/>
        </w:numPr>
        <w:tabs>
          <w:tab w:val="left" w:pos="1680"/>
        </w:tabs>
        <w:spacing w:line="360" w:lineRule="auto"/>
        <w:jc w:val="both"/>
        <w:rPr>
          <w:b/>
          <w:bCs/>
          <w:sz w:val="22"/>
          <w:szCs w:val="22"/>
        </w:rPr>
      </w:pPr>
      <w:r w:rsidRPr="00CE25AF">
        <w:rPr>
          <w:rFonts w:hint="cs"/>
          <w:b/>
          <w:bCs/>
          <w:sz w:val="22"/>
          <w:szCs w:val="22"/>
          <w:rtl/>
        </w:rPr>
        <w:t>פרסום הודעה בדבר הגשת רשימות</w:t>
      </w:r>
    </w:p>
    <w:p w:rsidR="005D232C" w:rsidRDefault="005D232C" w:rsidP="005D232C">
      <w:pPr>
        <w:pStyle w:val="ac"/>
        <w:tabs>
          <w:tab w:val="left" w:pos="1680"/>
        </w:tabs>
        <w:spacing w:line="360" w:lineRule="auto"/>
        <w:jc w:val="both"/>
        <w:rPr>
          <w:sz w:val="22"/>
          <w:szCs w:val="22"/>
          <w:rtl/>
        </w:rPr>
      </w:pPr>
      <w:r>
        <w:rPr>
          <w:rFonts w:hint="cs"/>
          <w:sz w:val="22"/>
          <w:szCs w:val="22"/>
          <w:rtl/>
        </w:rPr>
        <w:t>ב</w:t>
      </w:r>
      <w:r w:rsidRPr="00CE25AF">
        <w:rPr>
          <w:rFonts w:hint="cs"/>
          <w:sz w:val="22"/>
          <w:szCs w:val="22"/>
          <w:rtl/>
        </w:rPr>
        <w:t xml:space="preserve">יום </w:t>
      </w:r>
      <w:r w:rsidRPr="00CE25AF">
        <w:rPr>
          <w:rFonts w:hint="cs"/>
          <w:b/>
          <w:bCs/>
          <w:sz w:val="22"/>
          <w:szCs w:val="22"/>
          <w:u w:val="single"/>
          <w:rtl/>
        </w:rPr>
        <w:t>13.9.18</w:t>
      </w:r>
      <w:r w:rsidRPr="00CE25AF">
        <w:rPr>
          <w:rFonts w:hint="cs"/>
          <w:sz w:val="22"/>
          <w:szCs w:val="22"/>
          <w:rtl/>
        </w:rPr>
        <w:t xml:space="preserve"> יפרסם מנהל הבחירות, בכל אחד מהאזורים שבתחום המועצה</w:t>
      </w:r>
      <w:r>
        <w:rPr>
          <w:rFonts w:hint="cs"/>
          <w:sz w:val="22"/>
          <w:szCs w:val="22"/>
          <w:rtl/>
        </w:rPr>
        <w:t xml:space="preserve"> (ישובים ותחום עודף)</w:t>
      </w:r>
      <w:r w:rsidRPr="00CE25AF">
        <w:rPr>
          <w:rFonts w:hint="cs"/>
          <w:sz w:val="22"/>
          <w:szCs w:val="22"/>
          <w:rtl/>
        </w:rPr>
        <w:t xml:space="preserve">, הודעה בדבר האפשרות להגיש הצעות </w:t>
      </w:r>
      <w:r>
        <w:rPr>
          <w:rFonts w:hint="cs"/>
          <w:sz w:val="22"/>
          <w:szCs w:val="22"/>
          <w:rtl/>
        </w:rPr>
        <w:t xml:space="preserve">מועמדים לראשות המועצה ורשימת </w:t>
      </w:r>
      <w:r w:rsidRPr="00CE25AF">
        <w:rPr>
          <w:rFonts w:hint="cs"/>
          <w:sz w:val="22"/>
          <w:szCs w:val="22"/>
          <w:rtl/>
        </w:rPr>
        <w:t xml:space="preserve">מועמדים </w:t>
      </w:r>
      <w:r>
        <w:rPr>
          <w:rFonts w:hint="cs"/>
          <w:sz w:val="22"/>
          <w:szCs w:val="22"/>
          <w:rtl/>
        </w:rPr>
        <w:t xml:space="preserve">למועצה. בנוסף, בהתאם להחלטת השר לגבי כל יישוב בדבר סוג הגוף שינהל את היישוב (ראה חוזר מס' 3), יפרסם מנהל הבחירות הודעה בדבר הגשת רשימת מועמדים לסוג הגוף הרלוונטי. </w:t>
      </w:r>
    </w:p>
    <w:p w:rsidR="005D232C" w:rsidRDefault="005D232C" w:rsidP="005D232C">
      <w:pPr>
        <w:pStyle w:val="ac"/>
        <w:tabs>
          <w:tab w:val="left" w:pos="1680"/>
        </w:tabs>
        <w:spacing w:line="360" w:lineRule="auto"/>
        <w:jc w:val="both"/>
        <w:rPr>
          <w:sz w:val="22"/>
          <w:szCs w:val="22"/>
          <w:rtl/>
        </w:rPr>
      </w:pPr>
    </w:p>
    <w:p w:rsidR="00631C56" w:rsidRDefault="00631C56" w:rsidP="005D232C">
      <w:pPr>
        <w:pStyle w:val="ac"/>
        <w:tabs>
          <w:tab w:val="left" w:pos="1680"/>
        </w:tabs>
        <w:spacing w:line="360" w:lineRule="auto"/>
        <w:jc w:val="both"/>
        <w:rPr>
          <w:sz w:val="22"/>
          <w:szCs w:val="22"/>
          <w:rtl/>
        </w:rPr>
      </w:pPr>
    </w:p>
    <w:p w:rsidR="00631C56" w:rsidRDefault="00631C56" w:rsidP="005D232C">
      <w:pPr>
        <w:pStyle w:val="ac"/>
        <w:tabs>
          <w:tab w:val="left" w:pos="1680"/>
        </w:tabs>
        <w:spacing w:line="360" w:lineRule="auto"/>
        <w:jc w:val="both"/>
        <w:rPr>
          <w:sz w:val="22"/>
          <w:szCs w:val="22"/>
          <w:rtl/>
        </w:rPr>
      </w:pPr>
    </w:p>
    <w:p w:rsidR="00631C56" w:rsidRDefault="00631C56" w:rsidP="005D232C">
      <w:pPr>
        <w:pStyle w:val="ac"/>
        <w:tabs>
          <w:tab w:val="left" w:pos="1680"/>
        </w:tabs>
        <w:spacing w:line="360" w:lineRule="auto"/>
        <w:jc w:val="both"/>
        <w:rPr>
          <w:sz w:val="22"/>
          <w:szCs w:val="22"/>
          <w:rtl/>
        </w:rPr>
      </w:pPr>
    </w:p>
    <w:p w:rsidR="005D232C" w:rsidRPr="00631C56" w:rsidRDefault="005D232C" w:rsidP="00631C56">
      <w:pPr>
        <w:pStyle w:val="ac"/>
        <w:tabs>
          <w:tab w:val="left" w:pos="1680"/>
        </w:tabs>
        <w:spacing w:line="360" w:lineRule="auto"/>
        <w:jc w:val="both"/>
        <w:rPr>
          <w:sz w:val="22"/>
          <w:szCs w:val="22"/>
          <w:rtl/>
        </w:rPr>
      </w:pPr>
      <w:r>
        <w:rPr>
          <w:rFonts w:hint="cs"/>
          <w:sz w:val="22"/>
          <w:szCs w:val="22"/>
          <w:rtl/>
        </w:rPr>
        <w:t xml:space="preserve">כל מודעה תכלול את </w:t>
      </w:r>
      <w:r w:rsidRPr="00CE25AF">
        <w:rPr>
          <w:rFonts w:hint="cs"/>
          <w:sz w:val="22"/>
          <w:szCs w:val="22"/>
          <w:rtl/>
        </w:rPr>
        <w:t>הפרטים הבאים:</w:t>
      </w:r>
    </w:p>
    <w:p w:rsidR="005D232C" w:rsidRDefault="005D232C" w:rsidP="007925C3">
      <w:pPr>
        <w:pStyle w:val="ac"/>
        <w:numPr>
          <w:ilvl w:val="0"/>
          <w:numId w:val="6"/>
        </w:numPr>
        <w:tabs>
          <w:tab w:val="left" w:pos="1680"/>
        </w:tabs>
        <w:spacing w:line="360" w:lineRule="auto"/>
        <w:jc w:val="both"/>
        <w:rPr>
          <w:sz w:val="22"/>
          <w:szCs w:val="22"/>
        </w:rPr>
      </w:pPr>
      <w:r>
        <w:rPr>
          <w:rFonts w:hint="cs"/>
          <w:sz w:val="22"/>
          <w:szCs w:val="22"/>
          <w:rtl/>
        </w:rPr>
        <w:t>מועד</w:t>
      </w:r>
      <w:r w:rsidRPr="00CE25AF">
        <w:rPr>
          <w:rFonts w:hint="cs"/>
          <w:sz w:val="22"/>
          <w:szCs w:val="22"/>
          <w:rtl/>
        </w:rPr>
        <w:t xml:space="preserve"> הבחירות </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 xml:space="preserve">המועדים להגשת רשימות והצעות מועמדים </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 xml:space="preserve">מקום הגשת הרשימות והצעות המועמדים </w:t>
      </w:r>
    </w:p>
    <w:p w:rsidR="005D232C" w:rsidRDefault="005D232C" w:rsidP="007925C3">
      <w:pPr>
        <w:pStyle w:val="ac"/>
        <w:numPr>
          <w:ilvl w:val="0"/>
          <w:numId w:val="6"/>
        </w:numPr>
        <w:tabs>
          <w:tab w:val="left" w:pos="1680"/>
        </w:tabs>
        <w:spacing w:line="360" w:lineRule="auto"/>
        <w:jc w:val="both"/>
        <w:rPr>
          <w:sz w:val="22"/>
          <w:szCs w:val="22"/>
        </w:rPr>
      </w:pPr>
      <w:r w:rsidRPr="00913B2B">
        <w:rPr>
          <w:rFonts w:hint="cs"/>
          <w:sz w:val="22"/>
          <w:szCs w:val="22"/>
          <w:rtl/>
        </w:rPr>
        <w:t>המקום והמועד בהם ניתן לקבל את הטפסים הדרושים להגשת הרשימות והצעות המ</w:t>
      </w:r>
      <w:r>
        <w:rPr>
          <w:rFonts w:hint="cs"/>
          <w:sz w:val="22"/>
          <w:szCs w:val="22"/>
          <w:rtl/>
        </w:rPr>
        <w:t>ו</w:t>
      </w:r>
      <w:r w:rsidRPr="00913B2B">
        <w:rPr>
          <w:rFonts w:hint="cs"/>
          <w:sz w:val="22"/>
          <w:szCs w:val="22"/>
          <w:rtl/>
        </w:rPr>
        <w:t>עמדים</w:t>
      </w:r>
    </w:p>
    <w:p w:rsidR="005D232C" w:rsidRDefault="005D232C" w:rsidP="007925C3">
      <w:pPr>
        <w:pStyle w:val="ac"/>
        <w:numPr>
          <w:ilvl w:val="0"/>
          <w:numId w:val="6"/>
        </w:numPr>
        <w:tabs>
          <w:tab w:val="left" w:pos="1680"/>
        </w:tabs>
        <w:spacing w:line="360" w:lineRule="auto"/>
        <w:jc w:val="both"/>
        <w:rPr>
          <w:sz w:val="22"/>
          <w:szCs w:val="22"/>
        </w:rPr>
      </w:pPr>
      <w:r w:rsidRPr="00913B2B">
        <w:rPr>
          <w:rFonts w:hint="cs"/>
          <w:sz w:val="22"/>
          <w:szCs w:val="22"/>
          <w:rtl/>
        </w:rPr>
        <w:t>המועד האחרון להגשת ערבון עבור הצעת מועמד לראש רשות וכן סכום הע</w:t>
      </w:r>
      <w:r>
        <w:rPr>
          <w:rFonts w:hint="cs"/>
          <w:sz w:val="22"/>
          <w:szCs w:val="22"/>
          <w:rtl/>
        </w:rPr>
        <w:t>י</w:t>
      </w:r>
      <w:r w:rsidRPr="00913B2B">
        <w:rPr>
          <w:rFonts w:hint="cs"/>
          <w:sz w:val="22"/>
          <w:szCs w:val="22"/>
          <w:rtl/>
        </w:rPr>
        <w:t>רבון</w:t>
      </w:r>
    </w:p>
    <w:p w:rsidR="005D232C" w:rsidRPr="00E82423" w:rsidRDefault="005D232C" w:rsidP="007925C3">
      <w:pPr>
        <w:pStyle w:val="ac"/>
        <w:numPr>
          <w:ilvl w:val="0"/>
          <w:numId w:val="6"/>
        </w:numPr>
        <w:tabs>
          <w:tab w:val="left" w:pos="1680"/>
        </w:tabs>
        <w:spacing w:line="360" w:lineRule="auto"/>
        <w:jc w:val="both"/>
        <w:rPr>
          <w:sz w:val="22"/>
          <w:szCs w:val="22"/>
        </w:rPr>
      </w:pPr>
      <w:r>
        <w:rPr>
          <w:rFonts w:hint="cs"/>
          <w:sz w:val="22"/>
          <w:szCs w:val="22"/>
          <w:rtl/>
        </w:rPr>
        <w:t>המועד והמקום בו תתקיים הדרכה על אופן הגשת רשימת מועמדים והצעת מועמד</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מספר הנציגים מטעם האזור העומדים לבחירה למועצה כפי שנקבעו על ידי השר</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מספר חברי הו</w:t>
      </w:r>
      <w:r w:rsidRPr="00CE25AF">
        <w:rPr>
          <w:sz w:val="22"/>
          <w:szCs w:val="22"/>
          <w:rtl/>
        </w:rPr>
        <w:t xml:space="preserve">ועד המקומי </w:t>
      </w:r>
      <w:r w:rsidRPr="00CE25AF">
        <w:rPr>
          <w:rFonts w:hint="cs"/>
          <w:sz w:val="22"/>
          <w:szCs w:val="22"/>
          <w:rtl/>
        </w:rPr>
        <w:t xml:space="preserve">כפי שנקבעו על ידי השר </w:t>
      </w:r>
      <w:r>
        <w:rPr>
          <w:rFonts w:hint="cs"/>
          <w:sz w:val="22"/>
          <w:szCs w:val="22"/>
          <w:rtl/>
        </w:rPr>
        <w:t xml:space="preserve">(במקרה של נציגות </w:t>
      </w:r>
      <w:r>
        <w:rPr>
          <w:sz w:val="22"/>
          <w:szCs w:val="22"/>
          <w:rtl/>
        </w:rPr>
        <w:t>–</w:t>
      </w:r>
      <w:r>
        <w:rPr>
          <w:rFonts w:hint="cs"/>
          <w:sz w:val="22"/>
          <w:szCs w:val="22"/>
          <w:rtl/>
        </w:rPr>
        <w:t xml:space="preserve"> מספר חברי </w:t>
      </w:r>
      <w:r w:rsidRPr="00CE25AF">
        <w:rPr>
          <w:rFonts w:hint="cs"/>
          <w:sz w:val="22"/>
          <w:szCs w:val="22"/>
          <w:rtl/>
        </w:rPr>
        <w:t>ה</w:t>
      </w:r>
      <w:r w:rsidRPr="00CE25AF">
        <w:rPr>
          <w:sz w:val="22"/>
          <w:szCs w:val="22"/>
          <w:rtl/>
        </w:rPr>
        <w:t>נציגות</w:t>
      </w:r>
      <w:r>
        <w:rPr>
          <w:rFonts w:hint="cs"/>
          <w:sz w:val="22"/>
          <w:szCs w:val="22"/>
          <w:rtl/>
        </w:rPr>
        <w:t>)</w:t>
      </w:r>
      <w:r w:rsidRPr="00CE25AF">
        <w:rPr>
          <w:rFonts w:hint="cs"/>
          <w:sz w:val="22"/>
          <w:szCs w:val="22"/>
          <w:rtl/>
        </w:rPr>
        <w:t xml:space="preserve"> </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sz w:val="22"/>
          <w:szCs w:val="22"/>
          <w:rtl/>
        </w:rPr>
        <w:t>מספר ח</w:t>
      </w:r>
      <w:r w:rsidRPr="00CE25AF">
        <w:rPr>
          <w:rFonts w:hint="cs"/>
          <w:sz w:val="22"/>
          <w:szCs w:val="22"/>
          <w:rtl/>
        </w:rPr>
        <w:t>תימות התומכים ה</w:t>
      </w:r>
      <w:r w:rsidRPr="00CE25AF">
        <w:rPr>
          <w:sz w:val="22"/>
          <w:szCs w:val="22"/>
          <w:rtl/>
        </w:rPr>
        <w:t>דרוש להגשת רשימת מועמדים לכל אחד מהמוסדות העומדים לבחירה באזור ולהגשת הצעת מועמד לראשות המועצה.</w:t>
      </w:r>
    </w:p>
    <w:p w:rsidR="005D232C" w:rsidRPr="00CE25AF" w:rsidRDefault="005D232C" w:rsidP="007925C3">
      <w:pPr>
        <w:pStyle w:val="ac"/>
        <w:numPr>
          <w:ilvl w:val="0"/>
          <w:numId w:val="6"/>
        </w:numPr>
        <w:tabs>
          <w:tab w:val="left" w:pos="1680"/>
        </w:tabs>
        <w:spacing w:line="360" w:lineRule="auto"/>
        <w:jc w:val="both"/>
        <w:rPr>
          <w:sz w:val="22"/>
          <w:szCs w:val="22"/>
          <w:rtl/>
        </w:rPr>
      </w:pPr>
      <w:r w:rsidRPr="00CE25AF">
        <w:rPr>
          <w:rFonts w:hint="cs"/>
          <w:sz w:val="22"/>
          <w:szCs w:val="22"/>
          <w:rtl/>
        </w:rPr>
        <w:t>בהודעה יפורטו הוראות סעיפים 151 עד 155 לצו.</w:t>
      </w:r>
    </w:p>
    <w:p w:rsidR="005D232C" w:rsidRDefault="005D232C" w:rsidP="005D232C">
      <w:pPr>
        <w:pStyle w:val="ac"/>
        <w:tabs>
          <w:tab w:val="left" w:pos="1680"/>
        </w:tabs>
        <w:spacing w:line="360" w:lineRule="auto"/>
        <w:rPr>
          <w:sz w:val="22"/>
          <w:szCs w:val="22"/>
          <w:rtl/>
        </w:rPr>
      </w:pPr>
    </w:p>
    <w:p w:rsidR="005D232C" w:rsidRPr="0022130F" w:rsidRDefault="005D232C" w:rsidP="007925C3">
      <w:pPr>
        <w:pStyle w:val="ac"/>
        <w:numPr>
          <w:ilvl w:val="1"/>
          <w:numId w:val="8"/>
        </w:numPr>
        <w:tabs>
          <w:tab w:val="left" w:pos="5668"/>
        </w:tabs>
        <w:spacing w:line="240" w:lineRule="atLeast"/>
        <w:rPr>
          <w:b/>
          <w:bCs/>
          <w:sz w:val="18"/>
          <w:szCs w:val="20"/>
          <w:rtl/>
        </w:rPr>
      </w:pPr>
      <w:r w:rsidRPr="0022130F">
        <w:rPr>
          <w:rFonts w:hint="cs"/>
          <w:szCs w:val="20"/>
          <w:rtl/>
        </w:rPr>
        <w:t xml:space="preserve">נוסח </w:t>
      </w:r>
      <w:r w:rsidRPr="0022130F">
        <w:rPr>
          <w:sz w:val="18"/>
          <w:szCs w:val="20"/>
          <w:rtl/>
        </w:rPr>
        <w:t>הודעה</w:t>
      </w:r>
      <w:r w:rsidRPr="0022130F">
        <w:rPr>
          <w:rFonts w:hint="cs"/>
          <w:sz w:val="18"/>
          <w:szCs w:val="20"/>
          <w:rtl/>
        </w:rPr>
        <w:t xml:space="preserve"> בדבר</w:t>
      </w:r>
      <w:r w:rsidRPr="0022130F">
        <w:rPr>
          <w:sz w:val="18"/>
          <w:szCs w:val="20"/>
          <w:rtl/>
        </w:rPr>
        <w:t xml:space="preserve"> הגשת הצעות ורשימות </w:t>
      </w:r>
      <w:r w:rsidRPr="0022130F">
        <w:rPr>
          <w:rFonts w:hint="cs"/>
          <w:sz w:val="18"/>
          <w:szCs w:val="20"/>
          <w:rtl/>
        </w:rPr>
        <w:t xml:space="preserve">מועמדים למועצה </w:t>
      </w:r>
      <w:r w:rsidRPr="0022130F">
        <w:rPr>
          <w:sz w:val="18"/>
          <w:szCs w:val="20"/>
          <w:rtl/>
        </w:rPr>
        <w:t>ב</w:t>
      </w:r>
      <w:r w:rsidRPr="0022130F">
        <w:rPr>
          <w:rFonts w:hint="cs"/>
          <w:sz w:val="18"/>
          <w:szCs w:val="20"/>
          <w:rtl/>
        </w:rPr>
        <w:t>תחום עודף וב</w:t>
      </w:r>
      <w:r w:rsidRPr="0022130F">
        <w:rPr>
          <w:sz w:val="18"/>
          <w:szCs w:val="20"/>
          <w:rtl/>
        </w:rPr>
        <w:t>י</w:t>
      </w:r>
      <w:r w:rsidRPr="0022130F">
        <w:rPr>
          <w:rFonts w:hint="cs"/>
          <w:sz w:val="18"/>
          <w:szCs w:val="20"/>
          <w:rtl/>
        </w:rPr>
        <w:t>י</w:t>
      </w:r>
      <w:r w:rsidRPr="0022130F">
        <w:rPr>
          <w:sz w:val="18"/>
          <w:szCs w:val="20"/>
          <w:rtl/>
        </w:rPr>
        <w:t xml:space="preserve">שוב שבו </w:t>
      </w:r>
      <w:r w:rsidRPr="0022130F">
        <w:rPr>
          <w:rFonts w:hint="cs"/>
          <w:sz w:val="18"/>
          <w:szCs w:val="20"/>
          <w:rtl/>
        </w:rPr>
        <w:t xml:space="preserve">קיימת "זהות ועדים"-  </w:t>
      </w:r>
      <w:r w:rsidRPr="00631C56">
        <w:rPr>
          <w:rFonts w:hint="cs"/>
          <w:b/>
          <w:bCs/>
          <w:color w:val="0070C0"/>
          <w:sz w:val="18"/>
          <w:szCs w:val="20"/>
          <w:rtl/>
        </w:rPr>
        <w:t>מצורף כנספח א</w:t>
      </w:r>
    </w:p>
    <w:p w:rsidR="005D232C" w:rsidRPr="0022130F" w:rsidRDefault="005D232C" w:rsidP="007925C3">
      <w:pPr>
        <w:pStyle w:val="ac"/>
        <w:numPr>
          <w:ilvl w:val="1"/>
          <w:numId w:val="8"/>
        </w:numPr>
        <w:tabs>
          <w:tab w:val="left" w:pos="5668"/>
        </w:tabs>
        <w:spacing w:line="240" w:lineRule="atLeast"/>
        <w:rPr>
          <w:b/>
          <w:bCs/>
          <w:sz w:val="18"/>
          <w:szCs w:val="20"/>
          <w:rtl/>
        </w:rPr>
      </w:pPr>
      <w:r w:rsidRPr="0022130F">
        <w:rPr>
          <w:rFonts w:hint="cs"/>
          <w:szCs w:val="20"/>
          <w:rtl/>
        </w:rPr>
        <w:t xml:space="preserve">נוסח </w:t>
      </w:r>
      <w:r w:rsidRPr="0022130F">
        <w:rPr>
          <w:sz w:val="18"/>
          <w:szCs w:val="20"/>
          <w:rtl/>
        </w:rPr>
        <w:t>הודעה</w:t>
      </w:r>
      <w:r w:rsidRPr="0022130F">
        <w:rPr>
          <w:rFonts w:hint="cs"/>
          <w:sz w:val="18"/>
          <w:szCs w:val="20"/>
          <w:rtl/>
        </w:rPr>
        <w:t xml:space="preserve"> בדבר</w:t>
      </w:r>
      <w:r w:rsidRPr="0022130F">
        <w:rPr>
          <w:sz w:val="18"/>
          <w:szCs w:val="20"/>
          <w:rtl/>
        </w:rPr>
        <w:t xml:space="preserve"> הגשת הצעות ורשימות </w:t>
      </w:r>
      <w:r w:rsidRPr="0022130F">
        <w:rPr>
          <w:rFonts w:hint="cs"/>
          <w:sz w:val="18"/>
          <w:szCs w:val="20"/>
          <w:rtl/>
        </w:rPr>
        <w:t xml:space="preserve">מועמדים למועצה </w:t>
      </w:r>
      <w:r w:rsidRPr="0022130F">
        <w:rPr>
          <w:sz w:val="18"/>
          <w:szCs w:val="20"/>
          <w:rtl/>
        </w:rPr>
        <w:t>ב</w:t>
      </w:r>
      <w:r w:rsidRPr="0022130F">
        <w:rPr>
          <w:rFonts w:hint="cs"/>
          <w:sz w:val="18"/>
          <w:szCs w:val="20"/>
          <w:rtl/>
        </w:rPr>
        <w:t>תחום ב</w:t>
      </w:r>
      <w:r w:rsidRPr="0022130F">
        <w:rPr>
          <w:sz w:val="18"/>
          <w:szCs w:val="20"/>
          <w:rtl/>
        </w:rPr>
        <w:t>י</w:t>
      </w:r>
      <w:r w:rsidRPr="0022130F">
        <w:rPr>
          <w:rFonts w:hint="cs"/>
          <w:sz w:val="18"/>
          <w:szCs w:val="20"/>
          <w:rtl/>
        </w:rPr>
        <w:t>י</w:t>
      </w:r>
      <w:r w:rsidRPr="0022130F">
        <w:rPr>
          <w:sz w:val="18"/>
          <w:szCs w:val="20"/>
          <w:rtl/>
        </w:rPr>
        <w:t xml:space="preserve">שוב שבו </w:t>
      </w:r>
      <w:r w:rsidRPr="0022130F">
        <w:rPr>
          <w:rFonts w:hint="cs"/>
          <w:sz w:val="18"/>
          <w:szCs w:val="20"/>
          <w:rtl/>
        </w:rPr>
        <w:t xml:space="preserve">מתקיימות בחירות לנציגות - </w:t>
      </w:r>
      <w:r w:rsidRPr="00631C56">
        <w:rPr>
          <w:rFonts w:hint="cs"/>
          <w:b/>
          <w:bCs/>
          <w:color w:val="0070C0"/>
          <w:sz w:val="18"/>
          <w:szCs w:val="20"/>
          <w:rtl/>
        </w:rPr>
        <w:t>מצורף כנספח א1</w:t>
      </w:r>
    </w:p>
    <w:p w:rsidR="005D232C" w:rsidRPr="0022130F" w:rsidRDefault="005D232C" w:rsidP="007925C3">
      <w:pPr>
        <w:pStyle w:val="ac"/>
        <w:numPr>
          <w:ilvl w:val="1"/>
          <w:numId w:val="8"/>
        </w:numPr>
        <w:tabs>
          <w:tab w:val="left" w:pos="5668"/>
        </w:tabs>
        <w:spacing w:line="240" w:lineRule="atLeast"/>
        <w:rPr>
          <w:sz w:val="18"/>
          <w:szCs w:val="20"/>
          <w:rtl/>
        </w:rPr>
      </w:pPr>
      <w:r w:rsidRPr="0022130F">
        <w:rPr>
          <w:rFonts w:hint="cs"/>
          <w:szCs w:val="20"/>
          <w:rtl/>
        </w:rPr>
        <w:t xml:space="preserve">נוסח </w:t>
      </w:r>
      <w:r w:rsidRPr="0022130F">
        <w:rPr>
          <w:sz w:val="18"/>
          <w:szCs w:val="20"/>
          <w:rtl/>
        </w:rPr>
        <w:t>הודעה</w:t>
      </w:r>
      <w:r w:rsidRPr="0022130F">
        <w:rPr>
          <w:rFonts w:hint="cs"/>
          <w:sz w:val="18"/>
          <w:szCs w:val="20"/>
          <w:rtl/>
        </w:rPr>
        <w:t xml:space="preserve"> בדבר</w:t>
      </w:r>
      <w:r w:rsidRPr="0022130F">
        <w:rPr>
          <w:sz w:val="18"/>
          <w:szCs w:val="20"/>
          <w:rtl/>
        </w:rPr>
        <w:t xml:space="preserve"> הגשת הצעות ורשימות </w:t>
      </w:r>
      <w:r w:rsidRPr="0022130F">
        <w:rPr>
          <w:rFonts w:hint="cs"/>
          <w:sz w:val="18"/>
          <w:szCs w:val="20"/>
          <w:rtl/>
        </w:rPr>
        <w:t xml:space="preserve">מועמדים למועצה </w:t>
      </w:r>
      <w:r w:rsidRPr="0022130F">
        <w:rPr>
          <w:sz w:val="18"/>
          <w:szCs w:val="20"/>
          <w:rtl/>
        </w:rPr>
        <w:t>ב</w:t>
      </w:r>
      <w:r w:rsidRPr="0022130F">
        <w:rPr>
          <w:rFonts w:hint="cs"/>
          <w:sz w:val="18"/>
          <w:szCs w:val="20"/>
          <w:rtl/>
        </w:rPr>
        <w:t xml:space="preserve">תחום יישוב </w:t>
      </w:r>
      <w:r w:rsidRPr="0022130F">
        <w:rPr>
          <w:sz w:val="18"/>
          <w:szCs w:val="20"/>
          <w:rtl/>
        </w:rPr>
        <w:t xml:space="preserve">שבו </w:t>
      </w:r>
      <w:r w:rsidRPr="0022130F">
        <w:rPr>
          <w:rFonts w:hint="cs"/>
          <w:sz w:val="18"/>
          <w:szCs w:val="20"/>
          <w:rtl/>
        </w:rPr>
        <w:t xml:space="preserve">מתקיימות בחירות לוועד מקומי נפרד-  </w:t>
      </w:r>
      <w:r w:rsidRPr="00631C56">
        <w:rPr>
          <w:rFonts w:hint="cs"/>
          <w:b/>
          <w:bCs/>
          <w:color w:val="0070C0"/>
          <w:sz w:val="18"/>
          <w:szCs w:val="20"/>
          <w:rtl/>
        </w:rPr>
        <w:t>מצורף כנספח א2</w:t>
      </w:r>
    </w:p>
    <w:p w:rsidR="005D232C" w:rsidRPr="0022130F" w:rsidRDefault="005D232C" w:rsidP="005D232C">
      <w:pPr>
        <w:tabs>
          <w:tab w:val="left" w:pos="1680"/>
        </w:tabs>
        <w:spacing w:line="360" w:lineRule="auto"/>
        <w:jc w:val="both"/>
        <w:rPr>
          <w:szCs w:val="20"/>
          <w:rtl/>
        </w:rPr>
      </w:pP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spacing w:line="360" w:lineRule="auto"/>
        <w:ind w:firstLine="600"/>
        <w:jc w:val="both"/>
        <w:rPr>
          <w:sz w:val="22"/>
          <w:szCs w:val="22"/>
          <w:rtl/>
        </w:rPr>
      </w:pPr>
      <w:r w:rsidRPr="00CE25AF">
        <w:rPr>
          <w:rFonts w:hint="cs"/>
          <w:sz w:val="22"/>
          <w:szCs w:val="22"/>
          <w:rtl/>
        </w:rPr>
        <w:t>ההודעות יפורסמו בכל ישוב ותחום עודף במועצה, במקומות הבאים:</w:t>
      </w:r>
    </w:p>
    <w:p w:rsidR="005D232C" w:rsidRPr="00CE25AF" w:rsidRDefault="005D232C" w:rsidP="007925C3">
      <w:pPr>
        <w:pStyle w:val="ac"/>
        <w:numPr>
          <w:ilvl w:val="0"/>
          <w:numId w:val="10"/>
        </w:numPr>
        <w:spacing w:line="360" w:lineRule="auto"/>
        <w:contextualSpacing/>
        <w:jc w:val="both"/>
        <w:rPr>
          <w:sz w:val="22"/>
          <w:szCs w:val="22"/>
        </w:rPr>
      </w:pPr>
      <w:r w:rsidRPr="00CE25AF">
        <w:rPr>
          <w:rFonts w:hint="cs"/>
          <w:sz w:val="22"/>
          <w:szCs w:val="22"/>
          <w:rtl/>
        </w:rPr>
        <w:t>על לוחות המודעות בכל ישוב</w:t>
      </w:r>
    </w:p>
    <w:p w:rsidR="005D232C" w:rsidRPr="00CE25AF" w:rsidRDefault="005D232C" w:rsidP="007925C3">
      <w:pPr>
        <w:pStyle w:val="ac"/>
        <w:numPr>
          <w:ilvl w:val="0"/>
          <w:numId w:val="10"/>
        </w:numPr>
        <w:spacing w:line="360" w:lineRule="auto"/>
        <w:contextualSpacing/>
        <w:jc w:val="both"/>
        <w:rPr>
          <w:sz w:val="22"/>
          <w:szCs w:val="22"/>
        </w:rPr>
      </w:pPr>
      <w:r w:rsidRPr="00CE25AF">
        <w:rPr>
          <w:rFonts w:hint="cs"/>
          <w:sz w:val="22"/>
          <w:szCs w:val="22"/>
          <w:rtl/>
        </w:rPr>
        <w:t>באתר האינטרנט של המועצה</w:t>
      </w:r>
      <w:r>
        <w:rPr>
          <w:rFonts w:hint="cs"/>
          <w:sz w:val="22"/>
          <w:szCs w:val="22"/>
          <w:rtl/>
        </w:rPr>
        <w:t xml:space="preserve"> ובעיתונות המקומית אם קיימת. </w:t>
      </w:r>
    </w:p>
    <w:p w:rsidR="005D232C" w:rsidRDefault="005D232C" w:rsidP="007925C3">
      <w:pPr>
        <w:pStyle w:val="ac"/>
        <w:numPr>
          <w:ilvl w:val="0"/>
          <w:numId w:val="10"/>
        </w:numPr>
        <w:spacing w:line="360" w:lineRule="auto"/>
        <w:contextualSpacing/>
        <w:jc w:val="both"/>
        <w:rPr>
          <w:sz w:val="22"/>
          <w:szCs w:val="22"/>
        </w:rPr>
      </w:pPr>
      <w:r w:rsidRPr="00CE25AF">
        <w:rPr>
          <w:rFonts w:hint="cs"/>
          <w:sz w:val="22"/>
          <w:szCs w:val="22"/>
          <w:rtl/>
        </w:rPr>
        <w:t>במתקנים ציבוריים נוספים הקיימים בכל ישוב/תחום עודף.</w:t>
      </w:r>
    </w:p>
    <w:p w:rsidR="005D232C" w:rsidRPr="00CE25AF" w:rsidRDefault="005D232C" w:rsidP="005D232C">
      <w:pPr>
        <w:pStyle w:val="ac"/>
        <w:spacing w:line="360" w:lineRule="auto"/>
        <w:ind w:left="1800"/>
        <w:contextualSpacing/>
        <w:jc w:val="both"/>
        <w:rPr>
          <w:sz w:val="22"/>
          <w:szCs w:val="22"/>
          <w:rtl/>
        </w:rPr>
      </w:pPr>
    </w:p>
    <w:p w:rsidR="005D232C" w:rsidRPr="00CE25AF" w:rsidRDefault="005D232C" w:rsidP="005D232C">
      <w:pPr>
        <w:pStyle w:val="ac"/>
        <w:spacing w:line="360" w:lineRule="auto"/>
        <w:jc w:val="both"/>
        <w:rPr>
          <w:sz w:val="22"/>
          <w:szCs w:val="22"/>
          <w:u w:val="single"/>
          <w:rtl/>
        </w:rPr>
      </w:pPr>
    </w:p>
    <w:p w:rsidR="005D232C" w:rsidRPr="00CE25AF" w:rsidRDefault="005D232C" w:rsidP="005D232C">
      <w:pPr>
        <w:pStyle w:val="ac"/>
        <w:spacing w:line="360" w:lineRule="auto"/>
        <w:ind w:left="1440"/>
        <w:jc w:val="both"/>
        <w:rPr>
          <w:sz w:val="22"/>
          <w:szCs w:val="22"/>
          <w:rtl/>
        </w:rPr>
      </w:pPr>
      <w:r w:rsidRPr="00CE25AF">
        <w:rPr>
          <w:rFonts w:hint="cs"/>
          <w:sz w:val="22"/>
          <w:szCs w:val="22"/>
          <w:rtl/>
        </w:rPr>
        <w:t xml:space="preserve">מנהל הבחירות יאשר במערכת נד"ב לגבי כל אחד מהיישובים שהמודעה פורסמה על ידו.  </w:t>
      </w:r>
    </w:p>
    <w:p w:rsidR="005D232C" w:rsidRPr="00CE25AF" w:rsidRDefault="005D232C" w:rsidP="005D232C">
      <w:pPr>
        <w:pStyle w:val="ac"/>
        <w:spacing w:line="360" w:lineRule="auto"/>
        <w:ind w:left="1440"/>
        <w:jc w:val="both"/>
        <w:rPr>
          <w:sz w:val="22"/>
          <w:szCs w:val="22"/>
          <w:rtl/>
        </w:rPr>
      </w:pPr>
      <w:r w:rsidRPr="00CE25AF">
        <w:rPr>
          <w:rFonts w:hint="cs"/>
          <w:sz w:val="22"/>
          <w:szCs w:val="22"/>
          <w:rtl/>
        </w:rPr>
        <w:t xml:space="preserve">יש להקפיד כי המודעה תוצג עד ליום </w:t>
      </w:r>
      <w:r w:rsidRPr="00CE25AF">
        <w:rPr>
          <w:rFonts w:hint="cs"/>
          <w:b/>
          <w:bCs/>
          <w:sz w:val="22"/>
          <w:szCs w:val="22"/>
          <w:u w:val="single"/>
          <w:rtl/>
        </w:rPr>
        <w:t>27.9.18.</w:t>
      </w:r>
    </w:p>
    <w:p w:rsidR="005D232C" w:rsidRPr="00CE25AF" w:rsidRDefault="005D232C" w:rsidP="005D232C">
      <w:pPr>
        <w:pStyle w:val="ac"/>
        <w:spacing w:line="360" w:lineRule="auto"/>
        <w:ind w:left="1440"/>
        <w:jc w:val="both"/>
        <w:rPr>
          <w:b/>
          <w:bCs/>
          <w:sz w:val="22"/>
          <w:szCs w:val="22"/>
        </w:rPr>
      </w:pPr>
      <w:r w:rsidRPr="00CE25AF">
        <w:rPr>
          <w:rFonts w:hint="cs"/>
          <w:b/>
          <w:bCs/>
          <w:sz w:val="22"/>
          <w:szCs w:val="22"/>
          <w:rtl/>
        </w:rPr>
        <w:t xml:space="preserve"> </w:t>
      </w:r>
    </w:p>
    <w:p w:rsidR="005D232C" w:rsidRPr="00CE25AF" w:rsidRDefault="005D232C" w:rsidP="007925C3">
      <w:pPr>
        <w:pStyle w:val="ac"/>
        <w:numPr>
          <w:ilvl w:val="0"/>
          <w:numId w:val="7"/>
        </w:numPr>
        <w:tabs>
          <w:tab w:val="left" w:pos="1680"/>
        </w:tabs>
        <w:spacing w:line="360" w:lineRule="auto"/>
        <w:jc w:val="both"/>
        <w:rPr>
          <w:b/>
          <w:bCs/>
          <w:sz w:val="22"/>
          <w:szCs w:val="22"/>
        </w:rPr>
      </w:pPr>
      <w:r w:rsidRPr="00CE25AF">
        <w:rPr>
          <w:rFonts w:hint="cs"/>
          <w:b/>
          <w:bCs/>
          <w:sz w:val="22"/>
          <w:szCs w:val="22"/>
          <w:rtl/>
        </w:rPr>
        <w:t xml:space="preserve">מועדי הגשת מועמדות </w:t>
      </w:r>
    </w:p>
    <w:p w:rsidR="005D232C" w:rsidRPr="00CE25AF" w:rsidRDefault="005D232C" w:rsidP="005D232C">
      <w:pPr>
        <w:pStyle w:val="ac"/>
        <w:tabs>
          <w:tab w:val="left" w:pos="1680"/>
        </w:tabs>
        <w:spacing w:line="360" w:lineRule="auto"/>
        <w:ind w:left="1080"/>
        <w:jc w:val="both"/>
        <w:rPr>
          <w:sz w:val="22"/>
          <w:szCs w:val="22"/>
          <w:rtl/>
        </w:rPr>
      </w:pPr>
      <w:r w:rsidRPr="00CE25AF">
        <w:rPr>
          <w:rFonts w:hint="cs"/>
          <w:sz w:val="22"/>
          <w:szCs w:val="22"/>
          <w:rtl/>
        </w:rPr>
        <w:t>רשימות מועמדים והצעות מועמד יוגשו למנהל הבחירות במועדים הבאים:</w:t>
      </w:r>
    </w:p>
    <w:p w:rsidR="005D232C" w:rsidRPr="00CE25AF" w:rsidRDefault="005D232C" w:rsidP="005D232C">
      <w:pPr>
        <w:pStyle w:val="ac"/>
        <w:tabs>
          <w:tab w:val="left" w:pos="1680"/>
        </w:tabs>
        <w:spacing w:line="360" w:lineRule="auto"/>
        <w:ind w:left="1080"/>
        <w:jc w:val="both"/>
        <w:rPr>
          <w:sz w:val="22"/>
          <w:szCs w:val="22"/>
          <w:rtl/>
        </w:rPr>
      </w:pPr>
    </w:p>
    <w:p w:rsidR="005D232C" w:rsidRPr="00CE25AF" w:rsidRDefault="005D232C" w:rsidP="005D232C">
      <w:pPr>
        <w:pStyle w:val="ac"/>
        <w:tabs>
          <w:tab w:val="left" w:pos="1680"/>
        </w:tabs>
        <w:spacing w:line="360" w:lineRule="auto"/>
        <w:ind w:left="1080"/>
        <w:jc w:val="both"/>
        <w:rPr>
          <w:sz w:val="22"/>
          <w:szCs w:val="22"/>
          <w:rtl/>
        </w:rPr>
      </w:pPr>
      <w:r w:rsidRPr="00CE25AF">
        <w:rPr>
          <w:rFonts w:hint="cs"/>
          <w:sz w:val="22"/>
          <w:szCs w:val="22"/>
          <w:rtl/>
        </w:rPr>
        <w:t xml:space="preserve">ביום ד', </w:t>
      </w:r>
      <w:r w:rsidRPr="00CE25AF">
        <w:rPr>
          <w:rFonts w:hint="cs"/>
          <w:b/>
          <w:bCs/>
          <w:sz w:val="22"/>
          <w:szCs w:val="22"/>
          <w:u w:val="single"/>
          <w:rtl/>
        </w:rPr>
        <w:t>26.9.18</w:t>
      </w:r>
      <w:r w:rsidRPr="00CE25AF">
        <w:rPr>
          <w:rFonts w:hint="cs"/>
          <w:sz w:val="22"/>
          <w:szCs w:val="22"/>
          <w:rtl/>
        </w:rPr>
        <w:t>, בין השעות 9:00-11:00 לפני הצהריים</w:t>
      </w:r>
    </w:p>
    <w:p w:rsidR="005D232C" w:rsidRPr="00CE25AF" w:rsidRDefault="005D232C" w:rsidP="005D232C">
      <w:pPr>
        <w:pStyle w:val="ac"/>
        <w:tabs>
          <w:tab w:val="left" w:pos="1680"/>
        </w:tabs>
        <w:spacing w:line="360" w:lineRule="auto"/>
        <w:ind w:left="1080"/>
        <w:jc w:val="both"/>
        <w:rPr>
          <w:sz w:val="22"/>
          <w:szCs w:val="22"/>
          <w:rtl/>
        </w:rPr>
      </w:pPr>
      <w:r w:rsidRPr="00CE25AF">
        <w:rPr>
          <w:rFonts w:hint="cs"/>
          <w:sz w:val="22"/>
          <w:szCs w:val="22"/>
          <w:rtl/>
        </w:rPr>
        <w:t xml:space="preserve">ביום ה', </w:t>
      </w:r>
      <w:r w:rsidRPr="00CE25AF">
        <w:rPr>
          <w:rFonts w:hint="cs"/>
          <w:b/>
          <w:bCs/>
          <w:sz w:val="22"/>
          <w:szCs w:val="22"/>
          <w:u w:val="single"/>
          <w:rtl/>
        </w:rPr>
        <w:t>27.9.18</w:t>
      </w:r>
      <w:r w:rsidRPr="00CE25AF">
        <w:rPr>
          <w:rFonts w:hint="cs"/>
          <w:sz w:val="22"/>
          <w:szCs w:val="22"/>
          <w:rtl/>
        </w:rPr>
        <w:t>, בין השעות 15:00-21:00 אחר הצהריים</w:t>
      </w:r>
    </w:p>
    <w:p w:rsidR="005D232C" w:rsidRPr="00CE25AF" w:rsidRDefault="005D232C" w:rsidP="005D232C">
      <w:pPr>
        <w:pStyle w:val="ac"/>
        <w:tabs>
          <w:tab w:val="left" w:pos="1680"/>
        </w:tabs>
        <w:spacing w:line="360" w:lineRule="auto"/>
        <w:ind w:left="1080"/>
        <w:jc w:val="both"/>
        <w:rPr>
          <w:b/>
          <w:bCs/>
          <w:sz w:val="22"/>
          <w:szCs w:val="22"/>
          <w:rtl/>
        </w:rPr>
      </w:pPr>
    </w:p>
    <w:p w:rsidR="005D232C" w:rsidRDefault="005D232C" w:rsidP="005D232C">
      <w:pPr>
        <w:pStyle w:val="ac"/>
        <w:tabs>
          <w:tab w:val="left" w:pos="1680"/>
        </w:tabs>
        <w:spacing w:line="360" w:lineRule="auto"/>
        <w:ind w:left="1080"/>
        <w:jc w:val="both"/>
        <w:rPr>
          <w:b/>
          <w:bCs/>
          <w:sz w:val="22"/>
          <w:szCs w:val="22"/>
          <w:rtl/>
        </w:rPr>
      </w:pPr>
      <w:r w:rsidRPr="00CE25AF">
        <w:rPr>
          <w:rFonts w:hint="cs"/>
          <w:b/>
          <w:bCs/>
          <w:sz w:val="22"/>
          <w:szCs w:val="22"/>
          <w:rtl/>
        </w:rPr>
        <w:t xml:space="preserve">מנהל הבחירות לא יקבל בקשות שהוגשו לאחר המועד האחרון. </w:t>
      </w:r>
    </w:p>
    <w:p w:rsidR="005D232C" w:rsidRPr="00246BEB" w:rsidRDefault="005D232C" w:rsidP="005D232C">
      <w:pPr>
        <w:pStyle w:val="ac"/>
        <w:tabs>
          <w:tab w:val="left" w:pos="1680"/>
        </w:tabs>
        <w:spacing w:line="360" w:lineRule="auto"/>
        <w:ind w:left="1080"/>
        <w:jc w:val="both"/>
        <w:rPr>
          <w:sz w:val="22"/>
          <w:szCs w:val="22"/>
          <w:rtl/>
        </w:rPr>
      </w:pPr>
      <w:r>
        <w:rPr>
          <w:rFonts w:hint="cs"/>
          <w:sz w:val="22"/>
          <w:szCs w:val="22"/>
          <w:rtl/>
        </w:rPr>
        <w:t xml:space="preserve">אם לקראת השעה 21:00 יש במקום אנשים המבקשים להגיש חוברות, מנהל הבחירות יאפשר לכל מי שמבקש למסור פיזית את החוברות לידי מנהל הבחירות לפני השעה 21:00, והבדיקה הראשונית (כמפורט להלן) תיערך בהמשך. </w:t>
      </w:r>
    </w:p>
    <w:p w:rsidR="005D232C" w:rsidRPr="00CE25AF" w:rsidRDefault="005D232C" w:rsidP="005D232C">
      <w:pPr>
        <w:pStyle w:val="ac"/>
        <w:tabs>
          <w:tab w:val="left" w:pos="1680"/>
        </w:tabs>
        <w:spacing w:line="360" w:lineRule="auto"/>
        <w:ind w:left="1080"/>
        <w:jc w:val="both"/>
        <w:rPr>
          <w:b/>
          <w:bCs/>
          <w:sz w:val="22"/>
          <w:szCs w:val="22"/>
          <w:rtl/>
        </w:rPr>
      </w:pPr>
    </w:p>
    <w:p w:rsidR="005D232C" w:rsidRPr="00CE25AF" w:rsidRDefault="005D232C" w:rsidP="005D232C">
      <w:pPr>
        <w:pStyle w:val="ac"/>
        <w:tabs>
          <w:tab w:val="left" w:pos="1680"/>
        </w:tabs>
        <w:spacing w:line="360" w:lineRule="auto"/>
        <w:ind w:left="1080"/>
        <w:jc w:val="both"/>
        <w:rPr>
          <w:sz w:val="22"/>
          <w:szCs w:val="22"/>
          <w:rtl/>
        </w:rPr>
      </w:pPr>
      <w:r w:rsidRPr="00CE25AF">
        <w:rPr>
          <w:rFonts w:hint="cs"/>
          <w:sz w:val="22"/>
          <w:szCs w:val="22"/>
          <w:rtl/>
        </w:rPr>
        <w:t xml:space="preserve">מנהל הבחירות בכל רשות מקומית, יקבע את מקום הגשת המועמדות ויוודא בסיוע איש הקשר מטעם הרשות, כי קיימים לגביו הפרטים הבאים: </w:t>
      </w:r>
    </w:p>
    <w:p w:rsidR="005D232C" w:rsidRPr="00CE25AF" w:rsidRDefault="005D232C" w:rsidP="005D232C">
      <w:pPr>
        <w:pStyle w:val="ac"/>
        <w:tabs>
          <w:tab w:val="left" w:pos="1680"/>
        </w:tabs>
        <w:spacing w:line="360" w:lineRule="auto"/>
        <w:ind w:left="1080"/>
        <w:jc w:val="both"/>
        <w:rPr>
          <w:sz w:val="22"/>
          <w:szCs w:val="22"/>
          <w:rtl/>
        </w:rPr>
      </w:pP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הצבת שלט בכניסה למבנה בו תתאפשר הגשת המועמדות</w:t>
      </w:r>
    </w:p>
    <w:p w:rsidR="005D232C" w:rsidRPr="00A71105"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במקום יש חניה מסודרת</w:t>
      </w:r>
      <w:r>
        <w:rPr>
          <w:rFonts w:hint="cs"/>
          <w:sz w:val="22"/>
          <w:szCs w:val="22"/>
          <w:rtl/>
        </w:rPr>
        <w:t>, לרבות חניית נכים</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 xml:space="preserve">קיים </w:t>
      </w:r>
      <w:r>
        <w:rPr>
          <w:rFonts w:hint="cs"/>
          <w:sz w:val="22"/>
          <w:szCs w:val="22"/>
          <w:rtl/>
        </w:rPr>
        <w:t>מקו</w:t>
      </w:r>
      <w:r w:rsidRPr="00CE25AF">
        <w:rPr>
          <w:rFonts w:hint="cs"/>
          <w:sz w:val="22"/>
          <w:szCs w:val="22"/>
          <w:rtl/>
        </w:rPr>
        <w:t xml:space="preserve">ם </w:t>
      </w:r>
      <w:r>
        <w:rPr>
          <w:rFonts w:hint="cs"/>
          <w:sz w:val="22"/>
          <w:szCs w:val="22"/>
          <w:rtl/>
        </w:rPr>
        <w:t>ל</w:t>
      </w:r>
      <w:r w:rsidRPr="00CE25AF">
        <w:rPr>
          <w:rFonts w:hint="cs"/>
          <w:sz w:val="22"/>
          <w:szCs w:val="22"/>
          <w:rtl/>
        </w:rPr>
        <w:t xml:space="preserve">המתנה מחוץ לחדר קבלת הקהל </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במועדי הגשת הבקשה יוצבו סדרנים ומאבטחים</w:t>
      </w:r>
      <w:r>
        <w:rPr>
          <w:rFonts w:hint="cs"/>
          <w:sz w:val="22"/>
          <w:szCs w:val="22"/>
          <w:rtl/>
        </w:rPr>
        <w:t>, במידת הצורך,</w:t>
      </w:r>
      <w:r w:rsidRPr="00CE25AF">
        <w:rPr>
          <w:rFonts w:hint="cs"/>
          <w:sz w:val="22"/>
          <w:szCs w:val="22"/>
          <w:rtl/>
        </w:rPr>
        <w:t xml:space="preserve"> לשמירת הסדר במקום</w:t>
      </w:r>
      <w:r>
        <w:rPr>
          <w:rFonts w:hint="cs"/>
          <w:sz w:val="22"/>
          <w:szCs w:val="22"/>
          <w:rtl/>
        </w:rPr>
        <w:t>, הרשמה וחלוקת מספרים לממתינים</w:t>
      </w:r>
    </w:p>
    <w:p w:rsidR="005D232C" w:rsidRPr="00A71105" w:rsidRDefault="005D232C" w:rsidP="005D232C">
      <w:pPr>
        <w:pStyle w:val="ac"/>
        <w:tabs>
          <w:tab w:val="left" w:pos="1680"/>
        </w:tabs>
        <w:spacing w:line="360" w:lineRule="auto"/>
        <w:ind w:left="1440"/>
        <w:jc w:val="both"/>
        <w:rPr>
          <w:sz w:val="22"/>
          <w:szCs w:val="22"/>
          <w:rtl/>
        </w:rPr>
      </w:pPr>
    </w:p>
    <w:p w:rsidR="005D232C" w:rsidRDefault="005D232C" w:rsidP="007925C3">
      <w:pPr>
        <w:pStyle w:val="20"/>
        <w:keepNext w:val="0"/>
        <w:numPr>
          <w:ilvl w:val="0"/>
          <w:numId w:val="9"/>
        </w:numPr>
        <w:tabs>
          <w:tab w:val="clear" w:pos="46"/>
          <w:tab w:val="clear" w:pos="233"/>
          <w:tab w:val="left" w:pos="1680"/>
        </w:tabs>
        <w:spacing w:line="360" w:lineRule="auto"/>
        <w:jc w:val="both"/>
      </w:pPr>
      <w:bookmarkStart w:id="1" w:name="_Toc523839736"/>
      <w:r>
        <w:rPr>
          <w:rFonts w:hint="cs"/>
          <w:rtl/>
        </w:rPr>
        <w:t>רשימות למועצה</w:t>
      </w:r>
      <w:bookmarkEnd w:id="1"/>
    </w:p>
    <w:p w:rsidR="005D232C" w:rsidRPr="00065951" w:rsidRDefault="005D232C" w:rsidP="005D232C">
      <w:pPr>
        <w:pStyle w:val="ac"/>
        <w:tabs>
          <w:tab w:val="left" w:pos="1680"/>
        </w:tabs>
        <w:spacing w:line="360" w:lineRule="auto"/>
        <w:jc w:val="both"/>
        <w:rPr>
          <w:b/>
          <w:bCs/>
          <w:sz w:val="22"/>
          <w:szCs w:val="22"/>
        </w:rPr>
      </w:pPr>
      <w:r w:rsidRPr="00065951">
        <w:rPr>
          <w:rFonts w:hint="cs"/>
          <w:b/>
          <w:bCs/>
          <w:sz w:val="22"/>
          <w:szCs w:val="22"/>
          <w:rtl/>
        </w:rPr>
        <w:t>רשימת מועמדים למועצה (תוגש בחוברת בצבע ירוק)</w:t>
      </w:r>
    </w:p>
    <w:p w:rsidR="005D232C" w:rsidRPr="00CE25AF" w:rsidRDefault="005D232C" w:rsidP="007925C3">
      <w:pPr>
        <w:pStyle w:val="ac"/>
        <w:numPr>
          <w:ilvl w:val="0"/>
          <w:numId w:val="28"/>
        </w:numPr>
        <w:tabs>
          <w:tab w:val="left" w:pos="1680"/>
        </w:tabs>
        <w:spacing w:line="360" w:lineRule="auto"/>
        <w:jc w:val="both"/>
        <w:rPr>
          <w:sz w:val="22"/>
          <w:szCs w:val="22"/>
        </w:rPr>
      </w:pPr>
      <w:r>
        <w:rPr>
          <w:rFonts w:hint="cs"/>
          <w:sz w:val="22"/>
          <w:szCs w:val="22"/>
          <w:rtl/>
        </w:rPr>
        <w:t>רשימת</w:t>
      </w:r>
      <w:r w:rsidRPr="00CE25AF">
        <w:rPr>
          <w:rFonts w:hint="cs"/>
          <w:sz w:val="22"/>
          <w:szCs w:val="22"/>
          <w:rtl/>
        </w:rPr>
        <w:t xml:space="preserve"> מועמדים למועצה תכלול בין 3 ל-10 מועמדים.</w:t>
      </w:r>
      <w:r w:rsidR="00631C56">
        <w:rPr>
          <w:rFonts w:hint="cs"/>
          <w:sz w:val="22"/>
          <w:szCs w:val="22"/>
          <w:rtl/>
        </w:rPr>
        <w:t xml:space="preserve"> רשימה עם פחות מ-3 מועמדים תיפסל!</w:t>
      </w:r>
    </w:p>
    <w:p w:rsidR="005D232C" w:rsidRPr="00CE25AF" w:rsidRDefault="005D232C" w:rsidP="007925C3">
      <w:pPr>
        <w:pStyle w:val="ac"/>
        <w:numPr>
          <w:ilvl w:val="0"/>
          <w:numId w:val="28"/>
        </w:numPr>
        <w:tabs>
          <w:tab w:val="left" w:pos="1680"/>
        </w:tabs>
        <w:spacing w:line="360" w:lineRule="auto"/>
        <w:jc w:val="both"/>
        <w:rPr>
          <w:sz w:val="22"/>
          <w:szCs w:val="22"/>
          <w:rtl/>
        </w:rPr>
      </w:pPr>
      <w:r w:rsidRPr="00CE25AF">
        <w:rPr>
          <w:rFonts w:hint="cs"/>
          <w:sz w:val="22"/>
          <w:szCs w:val="22"/>
          <w:rtl/>
        </w:rPr>
        <w:t xml:space="preserve">רשאים להגיש רשימת מועמדים רק בעלי זכות הבחירה הרשומים בפנקס הבוחרים </w:t>
      </w:r>
      <w:r w:rsidRPr="00CE25AF">
        <w:rPr>
          <w:rFonts w:hint="cs"/>
          <w:b/>
          <w:bCs/>
          <w:sz w:val="22"/>
          <w:szCs w:val="22"/>
          <w:rtl/>
        </w:rPr>
        <w:t>של היישוב</w:t>
      </w:r>
      <w:r w:rsidRPr="00CE25AF">
        <w:rPr>
          <w:rFonts w:hint="cs"/>
          <w:sz w:val="22"/>
          <w:szCs w:val="22"/>
          <w:rtl/>
        </w:rPr>
        <w:t xml:space="preserve"> לגביו מוגשת המועמדות לנציגות במועצה. </w:t>
      </w:r>
    </w:p>
    <w:p w:rsidR="005D232C" w:rsidRPr="00CE25AF" w:rsidRDefault="005D232C" w:rsidP="007925C3">
      <w:pPr>
        <w:pStyle w:val="ac"/>
        <w:numPr>
          <w:ilvl w:val="0"/>
          <w:numId w:val="28"/>
        </w:numPr>
        <w:tabs>
          <w:tab w:val="left" w:pos="1680"/>
        </w:tabs>
        <w:spacing w:line="360" w:lineRule="auto"/>
        <w:jc w:val="both"/>
        <w:rPr>
          <w:sz w:val="22"/>
          <w:szCs w:val="22"/>
        </w:rPr>
      </w:pPr>
      <w:r w:rsidRPr="00CE25AF">
        <w:rPr>
          <w:rFonts w:hint="cs"/>
          <w:sz w:val="22"/>
          <w:szCs w:val="22"/>
          <w:rtl/>
        </w:rPr>
        <w:t>מספר חתימות התומכים הדרוש להגשת הרשימה הוא 2% לפחות ממספר הבוחרים באזור, אך לא פחות מ-5 אנשים.</w:t>
      </w:r>
    </w:p>
    <w:p w:rsidR="005D232C" w:rsidRDefault="005D232C" w:rsidP="005D232C">
      <w:pPr>
        <w:pStyle w:val="ac"/>
        <w:tabs>
          <w:tab w:val="left" w:pos="1680"/>
        </w:tabs>
        <w:spacing w:line="360" w:lineRule="auto"/>
        <w:ind w:left="1440"/>
        <w:jc w:val="both"/>
        <w:rPr>
          <w:sz w:val="22"/>
          <w:szCs w:val="22"/>
          <w:rtl/>
        </w:rPr>
      </w:pPr>
    </w:p>
    <w:p w:rsidR="005D232C" w:rsidRPr="00CE25AF" w:rsidRDefault="005D232C" w:rsidP="005D232C">
      <w:pPr>
        <w:pStyle w:val="ac"/>
        <w:tabs>
          <w:tab w:val="left" w:pos="1680"/>
        </w:tabs>
        <w:spacing w:line="360" w:lineRule="auto"/>
        <w:ind w:left="2124"/>
        <w:jc w:val="both"/>
        <w:rPr>
          <w:sz w:val="22"/>
          <w:szCs w:val="22"/>
          <w:rtl/>
        </w:rPr>
      </w:pPr>
      <w:r w:rsidRPr="00CE25AF">
        <w:rPr>
          <w:rFonts w:hint="cs"/>
          <w:sz w:val="22"/>
          <w:szCs w:val="22"/>
          <w:rtl/>
        </w:rPr>
        <w:t>אם פנקס הבוחרים של הישוב לגביו מוגשת המועמדות כולל 250 בעלי זכות בחירה או פחות- מספר החתימות הדרושות הוא 5; אם מספר הבוחרים גבוה מ-250- דרושות חתימות במספר השווה ל-2% מכלל הבוחרים</w:t>
      </w:r>
      <w:r w:rsidRPr="005A6811">
        <w:rPr>
          <w:rFonts w:hint="cs"/>
          <w:sz w:val="22"/>
          <w:szCs w:val="22"/>
          <w:rtl/>
        </w:rPr>
        <w:t xml:space="preserve"> </w:t>
      </w:r>
      <w:r>
        <w:rPr>
          <w:rFonts w:hint="cs"/>
          <w:sz w:val="22"/>
          <w:szCs w:val="22"/>
          <w:rtl/>
        </w:rPr>
        <w:t>(במקרה של תוצאה עם שארית- תעוגל התוצאה כלפי מעלה)</w:t>
      </w:r>
      <w:r w:rsidRPr="00CE25AF">
        <w:rPr>
          <w:rFonts w:hint="cs"/>
          <w:sz w:val="22"/>
          <w:szCs w:val="22"/>
          <w:rtl/>
        </w:rPr>
        <w:t xml:space="preserve">. </w:t>
      </w:r>
    </w:p>
    <w:p w:rsidR="005D232C" w:rsidRDefault="005D232C" w:rsidP="005D232C">
      <w:pPr>
        <w:pStyle w:val="ac"/>
        <w:tabs>
          <w:tab w:val="left" w:pos="1680"/>
        </w:tabs>
        <w:spacing w:line="360" w:lineRule="auto"/>
        <w:ind w:left="1440"/>
        <w:jc w:val="both"/>
        <w:rPr>
          <w:sz w:val="22"/>
          <w:szCs w:val="22"/>
          <w:rtl/>
        </w:rPr>
      </w:pPr>
    </w:p>
    <w:p w:rsidR="005D232C" w:rsidRDefault="005D232C" w:rsidP="005D232C">
      <w:pPr>
        <w:pStyle w:val="ac"/>
        <w:tabs>
          <w:tab w:val="left" w:pos="1680"/>
        </w:tabs>
        <w:spacing w:line="360" w:lineRule="auto"/>
        <w:ind w:left="1440"/>
        <w:jc w:val="both"/>
        <w:rPr>
          <w:sz w:val="22"/>
          <w:szCs w:val="22"/>
          <w:rtl/>
        </w:rPr>
      </w:pPr>
    </w:p>
    <w:p w:rsidR="005D232C" w:rsidRPr="00CE25AF" w:rsidRDefault="005D232C" w:rsidP="007925C3">
      <w:pPr>
        <w:pStyle w:val="ac"/>
        <w:numPr>
          <w:ilvl w:val="0"/>
          <w:numId w:val="28"/>
        </w:numPr>
        <w:tabs>
          <w:tab w:val="left" w:pos="1680"/>
        </w:tabs>
        <w:spacing w:line="360" w:lineRule="auto"/>
        <w:jc w:val="both"/>
        <w:rPr>
          <w:sz w:val="22"/>
          <w:szCs w:val="22"/>
        </w:rPr>
      </w:pPr>
      <w:r>
        <w:rPr>
          <w:rFonts w:hint="cs"/>
          <w:sz w:val="22"/>
          <w:szCs w:val="22"/>
          <w:rtl/>
        </w:rPr>
        <w:t xml:space="preserve">לכל רשימת מועמדים </w:t>
      </w:r>
      <w:r w:rsidRPr="00CE25AF">
        <w:rPr>
          <w:rFonts w:hint="cs"/>
          <w:sz w:val="22"/>
          <w:szCs w:val="22"/>
          <w:rtl/>
        </w:rPr>
        <w:t>המוגשת על ידי קבוצת בוחרים, יצורף תצהיר  חתום על ידי בא כוח הרשימה או ממלא מקומו, המאמת את כל חתימות המגישים.</w:t>
      </w:r>
    </w:p>
    <w:p w:rsidR="005D232C" w:rsidRDefault="005D232C" w:rsidP="005D232C">
      <w:pPr>
        <w:pStyle w:val="ac"/>
        <w:tabs>
          <w:tab w:val="left" w:pos="1680"/>
        </w:tabs>
        <w:spacing w:line="360" w:lineRule="auto"/>
        <w:ind w:left="1440"/>
        <w:jc w:val="both"/>
        <w:rPr>
          <w:sz w:val="22"/>
          <w:szCs w:val="22"/>
          <w:rtl/>
        </w:rPr>
      </w:pPr>
    </w:p>
    <w:p w:rsidR="005D232C" w:rsidRDefault="005D232C" w:rsidP="007925C3">
      <w:pPr>
        <w:pStyle w:val="20"/>
        <w:keepNext w:val="0"/>
        <w:numPr>
          <w:ilvl w:val="0"/>
          <w:numId w:val="9"/>
        </w:numPr>
        <w:tabs>
          <w:tab w:val="clear" w:pos="46"/>
          <w:tab w:val="clear" w:pos="233"/>
          <w:tab w:val="left" w:pos="1680"/>
        </w:tabs>
        <w:spacing w:line="360" w:lineRule="auto"/>
        <w:jc w:val="both"/>
      </w:pPr>
      <w:bookmarkStart w:id="2" w:name="_Toc523839737"/>
      <w:r>
        <w:rPr>
          <w:rFonts w:hint="cs"/>
          <w:rtl/>
        </w:rPr>
        <w:t>רשימות לוועד מקומי או נציגות</w:t>
      </w:r>
      <w:bookmarkEnd w:id="2"/>
    </w:p>
    <w:p w:rsidR="005D232C" w:rsidRPr="00987BE1" w:rsidRDefault="005D232C" w:rsidP="005D232C">
      <w:pPr>
        <w:tabs>
          <w:tab w:val="left" w:pos="1680"/>
        </w:tabs>
        <w:spacing w:line="360" w:lineRule="auto"/>
        <w:jc w:val="both"/>
        <w:rPr>
          <w:sz w:val="22"/>
          <w:szCs w:val="22"/>
          <w:rtl/>
        </w:rPr>
      </w:pPr>
    </w:p>
    <w:p w:rsidR="005D232C" w:rsidRPr="00065951" w:rsidRDefault="005D232C" w:rsidP="007925C3">
      <w:pPr>
        <w:pStyle w:val="ac"/>
        <w:numPr>
          <w:ilvl w:val="0"/>
          <w:numId w:val="36"/>
        </w:numPr>
        <w:tabs>
          <w:tab w:val="left" w:pos="1680"/>
        </w:tabs>
        <w:spacing w:line="360" w:lineRule="auto"/>
        <w:jc w:val="both"/>
        <w:rPr>
          <w:b/>
          <w:bCs/>
          <w:sz w:val="22"/>
          <w:szCs w:val="22"/>
        </w:rPr>
      </w:pPr>
      <w:r w:rsidRPr="00065951">
        <w:rPr>
          <w:rFonts w:hint="cs"/>
          <w:b/>
          <w:bCs/>
          <w:sz w:val="22"/>
          <w:szCs w:val="22"/>
          <w:rtl/>
        </w:rPr>
        <w:t>רשימת מועמדים לוועד מקומי (תוגש בחוברת בצבע כחול)</w:t>
      </w:r>
    </w:p>
    <w:p w:rsidR="005D232C" w:rsidRPr="00BA4487" w:rsidRDefault="005D232C" w:rsidP="007925C3">
      <w:pPr>
        <w:pStyle w:val="ac"/>
        <w:numPr>
          <w:ilvl w:val="1"/>
          <w:numId w:val="8"/>
        </w:numPr>
        <w:tabs>
          <w:tab w:val="left" w:pos="1680"/>
        </w:tabs>
        <w:spacing w:line="360" w:lineRule="auto"/>
        <w:jc w:val="both"/>
        <w:rPr>
          <w:sz w:val="22"/>
          <w:szCs w:val="22"/>
        </w:rPr>
      </w:pPr>
      <w:r w:rsidRPr="00BA4487">
        <w:rPr>
          <w:rFonts w:hint="cs"/>
          <w:sz w:val="22"/>
          <w:szCs w:val="22"/>
          <w:rtl/>
        </w:rPr>
        <w:t xml:space="preserve">מספר המועמדים ברשימה לוועד מקומי לא יעלה על כפל מספר חברי הוועד המקומי </w:t>
      </w:r>
      <w:r>
        <w:rPr>
          <w:rFonts w:hint="cs"/>
          <w:sz w:val="22"/>
          <w:szCs w:val="22"/>
          <w:rtl/>
        </w:rPr>
        <w:t xml:space="preserve">שקבע השר </w:t>
      </w:r>
      <w:r w:rsidRPr="00BA4487">
        <w:rPr>
          <w:rFonts w:hint="cs"/>
          <w:sz w:val="22"/>
          <w:szCs w:val="22"/>
          <w:rtl/>
        </w:rPr>
        <w:t xml:space="preserve">לגבי </w:t>
      </w:r>
      <w:r>
        <w:rPr>
          <w:rFonts w:hint="cs"/>
          <w:sz w:val="22"/>
          <w:szCs w:val="22"/>
          <w:rtl/>
        </w:rPr>
        <w:t xml:space="preserve">כל </w:t>
      </w:r>
      <w:r w:rsidRPr="00BA4487">
        <w:rPr>
          <w:rFonts w:hint="cs"/>
          <w:sz w:val="22"/>
          <w:szCs w:val="22"/>
          <w:rtl/>
        </w:rPr>
        <w:t>ישוב</w:t>
      </w:r>
      <w:r>
        <w:rPr>
          <w:rFonts w:hint="cs"/>
          <w:sz w:val="22"/>
          <w:szCs w:val="22"/>
          <w:rtl/>
        </w:rPr>
        <w:t xml:space="preserve"> כפי שנמסר למנהל הבחירות.</w:t>
      </w:r>
    </w:p>
    <w:p w:rsidR="005D232C" w:rsidRPr="00CE25AF" w:rsidRDefault="005D232C" w:rsidP="007925C3">
      <w:pPr>
        <w:pStyle w:val="ac"/>
        <w:numPr>
          <w:ilvl w:val="1"/>
          <w:numId w:val="8"/>
        </w:numPr>
        <w:tabs>
          <w:tab w:val="left" w:pos="1680"/>
        </w:tabs>
        <w:spacing w:line="360" w:lineRule="auto"/>
        <w:jc w:val="both"/>
        <w:rPr>
          <w:b/>
          <w:bCs/>
          <w:sz w:val="22"/>
          <w:szCs w:val="22"/>
          <w:rtl/>
        </w:rPr>
      </w:pPr>
      <w:r w:rsidRPr="00CE25AF">
        <w:rPr>
          <w:rFonts w:hint="cs"/>
          <w:sz w:val="22"/>
          <w:szCs w:val="22"/>
          <w:rtl/>
        </w:rPr>
        <w:t xml:space="preserve">רשאים להגיש רשימת מועמדים בעלי זכות בחירה הרשומים </w:t>
      </w:r>
      <w:r w:rsidRPr="00CE25AF">
        <w:rPr>
          <w:rFonts w:hint="cs"/>
          <w:b/>
          <w:bCs/>
          <w:sz w:val="22"/>
          <w:szCs w:val="22"/>
          <w:rtl/>
        </w:rPr>
        <w:t xml:space="preserve">בפנקס הבוחרים של היישוב </w:t>
      </w:r>
      <w:r w:rsidRPr="00BA4487">
        <w:rPr>
          <w:rFonts w:hint="cs"/>
          <w:sz w:val="22"/>
          <w:szCs w:val="22"/>
          <w:rtl/>
        </w:rPr>
        <w:t>לגביו מוגשת המועמדות לחברות בוועד.</w:t>
      </w:r>
      <w:r w:rsidRPr="00CE25AF">
        <w:rPr>
          <w:rFonts w:hint="cs"/>
          <w:b/>
          <w:bCs/>
          <w:sz w:val="22"/>
          <w:szCs w:val="22"/>
          <w:rtl/>
        </w:rPr>
        <w:t xml:space="preserve"> </w:t>
      </w:r>
    </w:p>
    <w:p w:rsidR="005D232C" w:rsidRPr="00CE25AF" w:rsidRDefault="005D232C" w:rsidP="007925C3">
      <w:pPr>
        <w:pStyle w:val="ac"/>
        <w:numPr>
          <w:ilvl w:val="1"/>
          <w:numId w:val="8"/>
        </w:numPr>
        <w:tabs>
          <w:tab w:val="left" w:pos="1680"/>
        </w:tabs>
        <w:spacing w:line="360" w:lineRule="auto"/>
        <w:jc w:val="both"/>
        <w:rPr>
          <w:sz w:val="22"/>
          <w:szCs w:val="22"/>
        </w:rPr>
      </w:pPr>
      <w:r w:rsidRPr="00CE25AF">
        <w:rPr>
          <w:rFonts w:hint="cs"/>
          <w:sz w:val="22"/>
          <w:szCs w:val="22"/>
          <w:rtl/>
        </w:rPr>
        <w:t>מספר חתימות התומכים הדרוש להגשת רשימה הוא 2% לפחות ממספר הבוחרים באזור, אך לא פחות מ-5 אנשים.</w:t>
      </w:r>
    </w:p>
    <w:p w:rsidR="005D232C" w:rsidRPr="00CE25AF" w:rsidRDefault="005D232C" w:rsidP="005D232C">
      <w:pPr>
        <w:pStyle w:val="ac"/>
        <w:tabs>
          <w:tab w:val="left" w:pos="1680"/>
        </w:tabs>
        <w:spacing w:line="360" w:lineRule="auto"/>
        <w:ind w:left="2124"/>
        <w:jc w:val="both"/>
        <w:rPr>
          <w:sz w:val="22"/>
          <w:szCs w:val="22"/>
          <w:rtl/>
        </w:rPr>
      </w:pPr>
      <w:r w:rsidRPr="00CE25AF">
        <w:rPr>
          <w:rFonts w:hint="cs"/>
          <w:sz w:val="22"/>
          <w:szCs w:val="22"/>
          <w:rtl/>
        </w:rPr>
        <w:t>אם פנקס הבוחרים של הישוב לגביו מוגשת המועמדות כולל 250 בעלי זכות בחירה או פחות- מספר החתימות הדרושות הוא 5; אם מספר הבוחרים גבוה מ-250- דרושות חתימות במספר השווה ל-2% מכלל הבוחרים</w:t>
      </w:r>
      <w:r>
        <w:rPr>
          <w:rFonts w:hint="cs"/>
          <w:sz w:val="22"/>
          <w:szCs w:val="22"/>
          <w:rtl/>
        </w:rPr>
        <w:t xml:space="preserve"> (במקרה של תוצאה עם שארית- תעוגל התוצאה כלפי מעלה)</w:t>
      </w:r>
      <w:r w:rsidRPr="00CE25AF">
        <w:rPr>
          <w:rFonts w:hint="cs"/>
          <w:sz w:val="22"/>
          <w:szCs w:val="22"/>
          <w:rtl/>
        </w:rPr>
        <w:t xml:space="preserve">. </w:t>
      </w:r>
    </w:p>
    <w:p w:rsidR="005D232C" w:rsidRPr="00CE25AF" w:rsidRDefault="005D232C" w:rsidP="005D232C">
      <w:pPr>
        <w:pStyle w:val="ac"/>
        <w:tabs>
          <w:tab w:val="left" w:pos="1680"/>
        </w:tabs>
        <w:spacing w:line="360" w:lineRule="auto"/>
        <w:ind w:left="2124"/>
        <w:jc w:val="both"/>
        <w:rPr>
          <w:sz w:val="22"/>
          <w:szCs w:val="22"/>
          <w:rtl/>
        </w:rPr>
      </w:pPr>
    </w:p>
    <w:p w:rsidR="005D232C" w:rsidRPr="00BA4487" w:rsidRDefault="005D232C" w:rsidP="007925C3">
      <w:pPr>
        <w:pStyle w:val="ac"/>
        <w:numPr>
          <w:ilvl w:val="0"/>
          <w:numId w:val="36"/>
        </w:numPr>
        <w:tabs>
          <w:tab w:val="left" w:pos="1680"/>
        </w:tabs>
        <w:spacing w:line="360" w:lineRule="auto"/>
        <w:jc w:val="both"/>
        <w:rPr>
          <w:b/>
          <w:bCs/>
          <w:sz w:val="22"/>
          <w:szCs w:val="22"/>
        </w:rPr>
      </w:pPr>
      <w:r w:rsidRPr="00BA4487">
        <w:rPr>
          <w:rFonts w:hint="cs"/>
          <w:b/>
          <w:bCs/>
          <w:sz w:val="22"/>
          <w:szCs w:val="22"/>
          <w:rtl/>
        </w:rPr>
        <w:t>רשימת מועמדים לנציגות (תוגש בחוברת בצבע כחול)</w:t>
      </w:r>
    </w:p>
    <w:p w:rsidR="005D232C" w:rsidRPr="00BA4487" w:rsidRDefault="005D232C" w:rsidP="007925C3">
      <w:pPr>
        <w:pStyle w:val="ac"/>
        <w:numPr>
          <w:ilvl w:val="0"/>
          <w:numId w:val="30"/>
        </w:numPr>
        <w:tabs>
          <w:tab w:val="left" w:pos="5384"/>
          <w:tab w:val="left" w:pos="6480"/>
        </w:tabs>
        <w:spacing w:line="360" w:lineRule="auto"/>
        <w:jc w:val="both"/>
        <w:rPr>
          <w:sz w:val="22"/>
          <w:szCs w:val="22"/>
        </w:rPr>
      </w:pPr>
      <w:r w:rsidRPr="00BA4487">
        <w:rPr>
          <w:rFonts w:hint="cs"/>
          <w:sz w:val="22"/>
          <w:szCs w:val="22"/>
          <w:rtl/>
        </w:rPr>
        <w:t>מ</w:t>
      </w:r>
      <w:r w:rsidRPr="00BA4487">
        <w:rPr>
          <w:sz w:val="22"/>
          <w:szCs w:val="22"/>
          <w:rtl/>
        </w:rPr>
        <w:t xml:space="preserve">ספר המועמדים </w:t>
      </w:r>
      <w:r w:rsidRPr="00BA4487">
        <w:rPr>
          <w:rFonts w:hint="cs"/>
          <w:sz w:val="22"/>
          <w:szCs w:val="22"/>
          <w:rtl/>
        </w:rPr>
        <w:t xml:space="preserve">ברשימת מועמדים </w:t>
      </w:r>
      <w:r w:rsidRPr="00BA4487">
        <w:rPr>
          <w:sz w:val="22"/>
          <w:szCs w:val="22"/>
          <w:rtl/>
        </w:rPr>
        <w:t>לנציגות, לא יעלה על כפל מספר החברים העומד</w:t>
      </w:r>
      <w:r>
        <w:rPr>
          <w:rFonts w:hint="cs"/>
          <w:sz w:val="22"/>
          <w:szCs w:val="22"/>
          <w:rtl/>
        </w:rPr>
        <w:t>ים לבחירה באותו יישוב כפי שחישב מנהל הבחירות (ראה חוזר מס'  3)</w:t>
      </w:r>
    </w:p>
    <w:p w:rsidR="005D232C" w:rsidRPr="00C52051" w:rsidRDefault="005D232C" w:rsidP="007925C3">
      <w:pPr>
        <w:pStyle w:val="ac"/>
        <w:numPr>
          <w:ilvl w:val="0"/>
          <w:numId w:val="30"/>
        </w:numPr>
        <w:tabs>
          <w:tab w:val="left" w:pos="1680"/>
        </w:tabs>
        <w:spacing w:line="360" w:lineRule="auto"/>
        <w:jc w:val="both"/>
        <w:rPr>
          <w:sz w:val="22"/>
          <w:szCs w:val="22"/>
        </w:rPr>
      </w:pPr>
      <w:r w:rsidRPr="00C52051">
        <w:rPr>
          <w:rFonts w:hint="cs"/>
          <w:sz w:val="22"/>
          <w:szCs w:val="22"/>
          <w:rtl/>
        </w:rPr>
        <w:t>רשאים להגיש רשימת מועמדים רק אנשים הרשומים בפנק</w:t>
      </w:r>
      <w:r>
        <w:rPr>
          <w:rFonts w:hint="cs"/>
          <w:sz w:val="22"/>
          <w:szCs w:val="22"/>
          <w:rtl/>
        </w:rPr>
        <w:t>ס</w:t>
      </w:r>
      <w:r w:rsidRPr="00C52051">
        <w:rPr>
          <w:rFonts w:hint="cs"/>
          <w:sz w:val="22"/>
          <w:szCs w:val="22"/>
          <w:rtl/>
        </w:rPr>
        <w:t xml:space="preserve"> הבוחרים של הישוב לגביו מוגשת הרשימה </w:t>
      </w:r>
      <w:r w:rsidRPr="00BA4487">
        <w:rPr>
          <w:rFonts w:hint="cs"/>
          <w:b/>
          <w:bCs/>
          <w:sz w:val="22"/>
          <w:szCs w:val="22"/>
          <w:rtl/>
        </w:rPr>
        <w:t>שאינם</w:t>
      </w:r>
      <w:r w:rsidRPr="00C52051">
        <w:rPr>
          <w:rFonts w:hint="cs"/>
          <w:sz w:val="22"/>
          <w:szCs w:val="22"/>
          <w:rtl/>
        </w:rPr>
        <w:t xml:space="preserve"> חברי האגודה השיתופית להתיישבות חקלאית, על פי הסיווג שערכה ועדת הבחירות</w:t>
      </w:r>
      <w:r>
        <w:rPr>
          <w:rFonts w:hint="cs"/>
          <w:sz w:val="22"/>
          <w:szCs w:val="22"/>
          <w:rtl/>
        </w:rPr>
        <w:t xml:space="preserve"> (ראה חוזר מס' 1)</w:t>
      </w:r>
    </w:p>
    <w:p w:rsidR="005D232C" w:rsidRPr="00CE25AF" w:rsidRDefault="005D232C" w:rsidP="007925C3">
      <w:pPr>
        <w:pStyle w:val="ac"/>
        <w:numPr>
          <w:ilvl w:val="1"/>
          <w:numId w:val="8"/>
        </w:numPr>
        <w:tabs>
          <w:tab w:val="left" w:pos="1680"/>
        </w:tabs>
        <w:spacing w:line="360" w:lineRule="auto"/>
        <w:ind w:left="1415" w:hanging="283"/>
        <w:jc w:val="both"/>
        <w:rPr>
          <w:sz w:val="22"/>
          <w:szCs w:val="22"/>
        </w:rPr>
      </w:pPr>
      <w:r w:rsidRPr="00CE25AF">
        <w:rPr>
          <w:rFonts w:hint="cs"/>
          <w:sz w:val="22"/>
          <w:szCs w:val="22"/>
          <w:rtl/>
        </w:rPr>
        <w:t>מספר חתימות ה</w:t>
      </w:r>
      <w:r>
        <w:rPr>
          <w:rFonts w:hint="cs"/>
          <w:sz w:val="22"/>
          <w:szCs w:val="22"/>
          <w:rtl/>
        </w:rPr>
        <w:t>תומכים</w:t>
      </w:r>
      <w:r w:rsidRPr="00CE25AF">
        <w:rPr>
          <w:rFonts w:hint="cs"/>
          <w:sz w:val="22"/>
          <w:szCs w:val="22"/>
          <w:rtl/>
        </w:rPr>
        <w:t xml:space="preserve"> הדרוש להגשת רשימה הוא 2% לפחות ממספר בעלי זכות הבחירה בישוב </w:t>
      </w:r>
      <w:r w:rsidRPr="00CE25AF">
        <w:rPr>
          <w:rFonts w:hint="cs"/>
          <w:b/>
          <w:bCs/>
          <w:sz w:val="22"/>
          <w:szCs w:val="22"/>
          <w:rtl/>
        </w:rPr>
        <w:t>שאינם חברים באגודה השיתופית</w:t>
      </w:r>
      <w:r w:rsidRPr="00CE25AF">
        <w:rPr>
          <w:rFonts w:hint="cs"/>
          <w:sz w:val="22"/>
          <w:szCs w:val="22"/>
          <w:rtl/>
        </w:rPr>
        <w:t>, אך לא פחות מ-5 אנשים.</w:t>
      </w:r>
    </w:p>
    <w:p w:rsidR="005D232C" w:rsidRPr="00CE25AF" w:rsidRDefault="005D232C" w:rsidP="005D232C">
      <w:pPr>
        <w:pStyle w:val="ac"/>
        <w:tabs>
          <w:tab w:val="left" w:pos="1680"/>
        </w:tabs>
        <w:spacing w:line="360" w:lineRule="auto"/>
        <w:ind w:left="2124"/>
        <w:jc w:val="both"/>
        <w:rPr>
          <w:sz w:val="22"/>
          <w:szCs w:val="22"/>
          <w:rtl/>
        </w:rPr>
      </w:pPr>
      <w:r w:rsidRPr="00CE25AF">
        <w:rPr>
          <w:rFonts w:hint="cs"/>
          <w:sz w:val="22"/>
          <w:szCs w:val="22"/>
          <w:rtl/>
        </w:rPr>
        <w:t>אם פנקס הבוחרים של הישוב לגביו מוגשת המועמדות כולל 250 בעלי זכות בחירה</w:t>
      </w:r>
      <w:r>
        <w:rPr>
          <w:rFonts w:hint="cs"/>
          <w:sz w:val="22"/>
          <w:szCs w:val="22"/>
          <w:rtl/>
        </w:rPr>
        <w:t xml:space="preserve"> שאינם חברים באגודה</w:t>
      </w:r>
      <w:r w:rsidRPr="00CE25AF">
        <w:rPr>
          <w:rFonts w:hint="cs"/>
          <w:sz w:val="22"/>
          <w:szCs w:val="22"/>
          <w:rtl/>
        </w:rPr>
        <w:t xml:space="preserve"> או פחות- מספר החתימות הדרושות הוא 5; אם מספר הבוחרים</w:t>
      </w:r>
      <w:r>
        <w:rPr>
          <w:rFonts w:hint="cs"/>
          <w:sz w:val="22"/>
          <w:szCs w:val="22"/>
          <w:rtl/>
        </w:rPr>
        <w:t xml:space="preserve"> שאינם חברים באגודה</w:t>
      </w:r>
      <w:r w:rsidRPr="00CE25AF">
        <w:rPr>
          <w:rFonts w:hint="cs"/>
          <w:sz w:val="22"/>
          <w:szCs w:val="22"/>
          <w:rtl/>
        </w:rPr>
        <w:t xml:space="preserve"> גבוה מ-250- דרושות חתימות במספר השווה ל-2% מכלל הבוחרים</w:t>
      </w:r>
      <w:r>
        <w:rPr>
          <w:rFonts w:hint="cs"/>
          <w:sz w:val="22"/>
          <w:szCs w:val="22"/>
          <w:rtl/>
        </w:rPr>
        <w:t xml:space="preserve"> (במקרה של תוצאה עם שארית- תעוגל התוצאה כלפי מעלה)</w:t>
      </w:r>
      <w:r w:rsidRPr="00CE25AF">
        <w:rPr>
          <w:rFonts w:hint="cs"/>
          <w:sz w:val="22"/>
          <w:szCs w:val="22"/>
          <w:rtl/>
        </w:rPr>
        <w:t xml:space="preserve">. </w:t>
      </w:r>
    </w:p>
    <w:p w:rsidR="005D232C" w:rsidRPr="00CE25AF" w:rsidRDefault="005D232C" w:rsidP="005D232C">
      <w:pPr>
        <w:tabs>
          <w:tab w:val="left" w:pos="1680"/>
        </w:tabs>
        <w:spacing w:line="360" w:lineRule="auto"/>
        <w:ind w:left="1440"/>
        <w:jc w:val="both"/>
        <w:rPr>
          <w:sz w:val="22"/>
          <w:szCs w:val="22"/>
          <w:rtl/>
        </w:rPr>
      </w:pPr>
    </w:p>
    <w:p w:rsidR="005D232C" w:rsidRDefault="005D232C" w:rsidP="005D232C">
      <w:pPr>
        <w:tabs>
          <w:tab w:val="left" w:pos="1680"/>
        </w:tabs>
        <w:spacing w:line="360" w:lineRule="auto"/>
        <w:jc w:val="both"/>
        <w:rPr>
          <w:sz w:val="22"/>
          <w:szCs w:val="22"/>
          <w:rtl/>
        </w:rPr>
      </w:pPr>
    </w:p>
    <w:p w:rsidR="005D232C" w:rsidRDefault="005D232C" w:rsidP="005D232C">
      <w:pPr>
        <w:tabs>
          <w:tab w:val="left" w:pos="1132"/>
        </w:tabs>
        <w:spacing w:line="360" w:lineRule="auto"/>
        <w:jc w:val="both"/>
        <w:rPr>
          <w:sz w:val="22"/>
          <w:szCs w:val="22"/>
          <w:rtl/>
        </w:rPr>
      </w:pPr>
      <w:r w:rsidRPr="00DB3BB6">
        <w:rPr>
          <w:rFonts w:hint="cs"/>
          <w:sz w:val="22"/>
          <w:szCs w:val="22"/>
          <w:rtl/>
        </w:rPr>
        <w:t xml:space="preserve">המגישים רשימת מועמדים רשאים למנות שני אנשים- אחד כבא כוחם והשני כממלא מקומו שישמשו כאנשי הקשר מטעם הרשימה. </w:t>
      </w:r>
    </w:p>
    <w:p w:rsidR="005D232C" w:rsidRDefault="005D232C" w:rsidP="005D232C">
      <w:pPr>
        <w:tabs>
          <w:tab w:val="left" w:pos="1132"/>
        </w:tabs>
        <w:spacing w:line="360" w:lineRule="auto"/>
        <w:jc w:val="both"/>
        <w:rPr>
          <w:sz w:val="22"/>
          <w:szCs w:val="22"/>
          <w:rtl/>
        </w:rPr>
      </w:pPr>
    </w:p>
    <w:p w:rsidR="005D232C" w:rsidRPr="00437A57" w:rsidRDefault="005D232C" w:rsidP="005D232C">
      <w:pPr>
        <w:tabs>
          <w:tab w:val="left" w:pos="1132"/>
        </w:tabs>
        <w:spacing w:line="360" w:lineRule="auto"/>
        <w:jc w:val="both"/>
        <w:rPr>
          <w:sz w:val="22"/>
          <w:szCs w:val="22"/>
          <w:rtl/>
        </w:rPr>
      </w:pPr>
      <w:r w:rsidRPr="00437A57">
        <w:rPr>
          <w:rFonts w:hint="cs"/>
          <w:sz w:val="22"/>
          <w:szCs w:val="22"/>
          <w:rtl/>
        </w:rPr>
        <w:t>פרטי האנשים שמונו על ידם יצוינו בטופס הגשת הרשימה או ההצעה.</w:t>
      </w:r>
    </w:p>
    <w:p w:rsidR="005D232C" w:rsidRPr="00DB3BB6" w:rsidRDefault="005D232C" w:rsidP="005D232C">
      <w:pPr>
        <w:tabs>
          <w:tab w:val="left" w:pos="1680"/>
        </w:tabs>
        <w:spacing w:line="360" w:lineRule="auto"/>
        <w:jc w:val="both"/>
        <w:rPr>
          <w:sz w:val="22"/>
          <w:szCs w:val="22"/>
        </w:rPr>
      </w:pPr>
      <w:r w:rsidRPr="00CE25AF">
        <w:rPr>
          <w:rFonts w:hint="cs"/>
          <w:sz w:val="22"/>
          <w:szCs w:val="22"/>
          <w:rtl/>
        </w:rPr>
        <w:t xml:space="preserve">במקרה </w:t>
      </w:r>
      <w:r>
        <w:rPr>
          <w:rFonts w:hint="cs"/>
          <w:sz w:val="22"/>
          <w:szCs w:val="22"/>
          <w:rtl/>
        </w:rPr>
        <w:t>ש</w:t>
      </w:r>
      <w:r w:rsidRPr="00CE25AF">
        <w:rPr>
          <w:rFonts w:hint="cs"/>
          <w:sz w:val="22"/>
          <w:szCs w:val="22"/>
          <w:rtl/>
        </w:rPr>
        <w:t xml:space="preserve">לא מונו על ידם, רואים את המגיש הראשון שחתם על הרשימה או ההצעה כבא- כוח הרשימה ואת החותם השני כממלא מקומו.  </w:t>
      </w:r>
    </w:p>
    <w:p w:rsidR="005D232C" w:rsidRPr="00DB3BB6" w:rsidRDefault="005D232C" w:rsidP="005D232C">
      <w:pPr>
        <w:pStyle w:val="ac"/>
        <w:tabs>
          <w:tab w:val="left" w:pos="1680"/>
        </w:tabs>
        <w:spacing w:line="360" w:lineRule="auto"/>
        <w:jc w:val="both"/>
        <w:rPr>
          <w:b/>
          <w:bCs/>
          <w:sz w:val="22"/>
          <w:szCs w:val="22"/>
          <w:rtl/>
        </w:rPr>
      </w:pPr>
    </w:p>
    <w:p w:rsidR="005D232C" w:rsidRPr="00065951" w:rsidRDefault="005D232C" w:rsidP="007925C3">
      <w:pPr>
        <w:pStyle w:val="20"/>
        <w:keepNext w:val="0"/>
        <w:numPr>
          <w:ilvl w:val="0"/>
          <w:numId w:val="9"/>
        </w:numPr>
        <w:tabs>
          <w:tab w:val="clear" w:pos="46"/>
          <w:tab w:val="clear" w:pos="233"/>
          <w:tab w:val="left" w:pos="1680"/>
        </w:tabs>
        <w:spacing w:line="360" w:lineRule="auto"/>
        <w:jc w:val="both"/>
      </w:pPr>
      <w:bookmarkStart w:id="3" w:name="_Toc523839738"/>
      <w:r w:rsidRPr="00065951">
        <w:rPr>
          <w:rFonts w:hint="cs"/>
          <w:rtl/>
        </w:rPr>
        <w:t>הצעות מועמד לראש רשות</w:t>
      </w:r>
      <w:bookmarkEnd w:id="3"/>
    </w:p>
    <w:p w:rsidR="005D232C" w:rsidRPr="00CE25AF" w:rsidRDefault="005D232C" w:rsidP="005D232C">
      <w:pPr>
        <w:tabs>
          <w:tab w:val="left" w:pos="1680"/>
        </w:tabs>
        <w:spacing w:line="360" w:lineRule="auto"/>
        <w:jc w:val="both"/>
        <w:rPr>
          <w:b/>
          <w:bCs/>
          <w:sz w:val="22"/>
          <w:szCs w:val="22"/>
          <w:u w:val="single"/>
          <w:rtl/>
        </w:rPr>
      </w:pPr>
    </w:p>
    <w:p w:rsidR="005D232C" w:rsidRPr="00CE25AF" w:rsidRDefault="005D232C" w:rsidP="007925C3">
      <w:pPr>
        <w:pStyle w:val="ac"/>
        <w:numPr>
          <w:ilvl w:val="0"/>
          <w:numId w:val="29"/>
        </w:numPr>
        <w:tabs>
          <w:tab w:val="left" w:pos="1680"/>
        </w:tabs>
        <w:spacing w:line="360" w:lineRule="auto"/>
        <w:jc w:val="both"/>
        <w:rPr>
          <w:b/>
          <w:bCs/>
          <w:sz w:val="22"/>
          <w:szCs w:val="22"/>
        </w:rPr>
      </w:pPr>
      <w:r w:rsidRPr="00CE25AF">
        <w:rPr>
          <w:rFonts w:hint="cs"/>
          <w:b/>
          <w:bCs/>
          <w:sz w:val="22"/>
          <w:szCs w:val="22"/>
          <w:rtl/>
        </w:rPr>
        <w:t>הצעת מועמד</w:t>
      </w:r>
      <w:r w:rsidRPr="00CE25AF">
        <w:rPr>
          <w:rFonts w:hint="cs"/>
          <w:sz w:val="22"/>
          <w:szCs w:val="22"/>
          <w:rtl/>
        </w:rPr>
        <w:t xml:space="preserve"> </w:t>
      </w:r>
      <w:r>
        <w:rPr>
          <w:rFonts w:hint="cs"/>
          <w:b/>
          <w:bCs/>
          <w:sz w:val="22"/>
          <w:szCs w:val="22"/>
          <w:rtl/>
        </w:rPr>
        <w:t>מטעם קבוצת בוחרים (תוגש בחוברת בצבע צהוב)</w:t>
      </w:r>
    </w:p>
    <w:p w:rsidR="005D232C" w:rsidRPr="00710122" w:rsidRDefault="005D232C" w:rsidP="007925C3">
      <w:pPr>
        <w:pStyle w:val="ac"/>
        <w:numPr>
          <w:ilvl w:val="0"/>
          <w:numId w:val="8"/>
        </w:numPr>
        <w:tabs>
          <w:tab w:val="left" w:pos="1680"/>
        </w:tabs>
        <w:spacing w:line="360" w:lineRule="auto"/>
        <w:jc w:val="both"/>
        <w:rPr>
          <w:sz w:val="22"/>
          <w:szCs w:val="22"/>
        </w:rPr>
      </w:pPr>
      <w:r w:rsidRPr="00710122">
        <w:rPr>
          <w:rFonts w:hint="cs"/>
          <w:sz w:val="22"/>
          <w:szCs w:val="22"/>
          <w:rtl/>
        </w:rPr>
        <w:t xml:space="preserve">רשאים להגיש הצעת מועמד </w:t>
      </w:r>
      <w:r>
        <w:rPr>
          <w:rFonts w:hint="cs"/>
          <w:sz w:val="22"/>
          <w:szCs w:val="22"/>
          <w:rtl/>
        </w:rPr>
        <w:t xml:space="preserve">כל </w:t>
      </w:r>
      <w:r w:rsidRPr="00710122">
        <w:rPr>
          <w:rFonts w:hint="cs"/>
          <w:sz w:val="22"/>
          <w:szCs w:val="22"/>
          <w:rtl/>
        </w:rPr>
        <w:t xml:space="preserve">קבוצת אנשים הרשומים בפנקס הבוחרים </w:t>
      </w:r>
      <w:r>
        <w:rPr>
          <w:rFonts w:hint="cs"/>
          <w:sz w:val="22"/>
          <w:szCs w:val="22"/>
          <w:rtl/>
        </w:rPr>
        <w:t>של המועצה האזורית</w:t>
      </w:r>
      <w:r w:rsidRPr="00710122">
        <w:rPr>
          <w:rFonts w:hint="cs"/>
          <w:sz w:val="22"/>
          <w:szCs w:val="22"/>
          <w:rtl/>
        </w:rPr>
        <w:t xml:space="preserve"> המונה </w:t>
      </w:r>
      <w:r w:rsidRPr="00710122">
        <w:rPr>
          <w:sz w:val="22"/>
          <w:szCs w:val="22"/>
          <w:rtl/>
        </w:rPr>
        <w:t>500 בוחרים מכלל הבוחרים במועצה</w:t>
      </w:r>
      <w:r>
        <w:rPr>
          <w:rFonts w:hint="cs"/>
          <w:sz w:val="22"/>
          <w:szCs w:val="22"/>
          <w:rtl/>
        </w:rPr>
        <w:t xml:space="preserve"> האזורית</w:t>
      </w:r>
      <w:r w:rsidRPr="00710122">
        <w:rPr>
          <w:rFonts w:hint="cs"/>
          <w:sz w:val="22"/>
          <w:szCs w:val="22"/>
          <w:rtl/>
        </w:rPr>
        <w:t xml:space="preserve"> או </w:t>
      </w:r>
      <w:r w:rsidRPr="00710122">
        <w:rPr>
          <w:sz w:val="22"/>
          <w:szCs w:val="22"/>
          <w:rtl/>
        </w:rPr>
        <w:t>3% מכלל הבוחרים במועצה</w:t>
      </w:r>
      <w:r w:rsidRPr="00710122">
        <w:rPr>
          <w:rFonts w:hint="cs"/>
          <w:sz w:val="22"/>
          <w:szCs w:val="22"/>
          <w:rtl/>
        </w:rPr>
        <w:t>, לפי המספר הקטן יותר</w:t>
      </w:r>
      <w:r>
        <w:rPr>
          <w:rFonts w:hint="cs"/>
          <w:sz w:val="22"/>
          <w:szCs w:val="22"/>
          <w:rtl/>
        </w:rPr>
        <w:t>.</w:t>
      </w:r>
    </w:p>
    <w:p w:rsidR="005D232C" w:rsidRPr="00710122" w:rsidRDefault="005D232C" w:rsidP="005D232C">
      <w:pPr>
        <w:tabs>
          <w:tab w:val="left" w:pos="1557"/>
        </w:tabs>
        <w:spacing w:line="360" w:lineRule="auto"/>
        <w:jc w:val="both"/>
        <w:rPr>
          <w:b/>
          <w:bCs/>
          <w:sz w:val="22"/>
          <w:szCs w:val="22"/>
          <w:rtl/>
        </w:rPr>
      </w:pPr>
    </w:p>
    <w:p w:rsidR="005D232C" w:rsidRDefault="005D232C" w:rsidP="005D232C">
      <w:pPr>
        <w:tabs>
          <w:tab w:val="left" w:pos="1415"/>
        </w:tabs>
        <w:spacing w:line="360" w:lineRule="auto"/>
        <w:ind w:left="1415"/>
        <w:jc w:val="both"/>
        <w:rPr>
          <w:sz w:val="22"/>
          <w:szCs w:val="22"/>
          <w:rtl/>
        </w:rPr>
      </w:pPr>
      <w:r>
        <w:rPr>
          <w:b/>
          <w:bCs/>
          <w:sz w:val="22"/>
          <w:szCs w:val="22"/>
          <w:rtl/>
        </w:rPr>
        <w:tab/>
      </w:r>
      <w:r w:rsidRPr="00710122">
        <w:rPr>
          <w:rFonts w:hint="cs"/>
          <w:sz w:val="22"/>
          <w:szCs w:val="22"/>
          <w:rtl/>
        </w:rPr>
        <w:t>לצורך כך, מנהל הבחירות יחשב את מספרם של 3% מכלל בעלי זכות ההצבעה על פי פנקס</w:t>
      </w:r>
      <w:r>
        <w:rPr>
          <w:sz w:val="22"/>
          <w:szCs w:val="22"/>
          <w:rtl/>
        </w:rPr>
        <w:tab/>
      </w:r>
      <w:r w:rsidRPr="00710122">
        <w:rPr>
          <w:rFonts w:hint="cs"/>
          <w:sz w:val="22"/>
          <w:szCs w:val="22"/>
          <w:rtl/>
        </w:rPr>
        <w:t xml:space="preserve"> </w:t>
      </w:r>
      <w:r>
        <w:rPr>
          <w:rFonts w:hint="cs"/>
          <w:sz w:val="22"/>
          <w:szCs w:val="22"/>
          <w:rtl/>
        </w:rPr>
        <w:t xml:space="preserve">    </w:t>
      </w:r>
      <w:r w:rsidRPr="00710122">
        <w:rPr>
          <w:rFonts w:hint="cs"/>
          <w:sz w:val="22"/>
          <w:szCs w:val="22"/>
          <w:rtl/>
        </w:rPr>
        <w:t xml:space="preserve">הבוחרים של  המועצה: אם התוצאה </w:t>
      </w:r>
      <w:r w:rsidRPr="00710122">
        <w:rPr>
          <w:rFonts w:hint="cs"/>
          <w:sz w:val="22"/>
          <w:szCs w:val="22"/>
          <w:u w:val="single"/>
          <w:rtl/>
        </w:rPr>
        <w:t>גדולה</w:t>
      </w:r>
      <w:r w:rsidRPr="00710122">
        <w:rPr>
          <w:rFonts w:hint="cs"/>
          <w:sz w:val="22"/>
          <w:szCs w:val="22"/>
          <w:rtl/>
        </w:rPr>
        <w:t xml:space="preserve">  מ-500- דרושות 500 חתימות תומכים; אם התוצאה </w:t>
      </w:r>
      <w:r w:rsidRPr="00710122">
        <w:rPr>
          <w:rFonts w:hint="cs"/>
          <w:sz w:val="22"/>
          <w:szCs w:val="22"/>
          <w:u w:val="single"/>
          <w:rtl/>
        </w:rPr>
        <w:t>קטנה</w:t>
      </w:r>
      <w:r w:rsidRPr="00710122">
        <w:rPr>
          <w:rFonts w:hint="cs"/>
          <w:sz w:val="22"/>
          <w:szCs w:val="22"/>
          <w:rtl/>
        </w:rPr>
        <w:t xml:space="preserve"> מ-500- דרושות חתימות במספר השווה ל-3% מכלל בעלי זכות ההצבעה ברשות</w:t>
      </w:r>
      <w:r>
        <w:rPr>
          <w:rFonts w:hint="cs"/>
          <w:sz w:val="22"/>
          <w:szCs w:val="22"/>
          <w:rtl/>
        </w:rPr>
        <w:t xml:space="preserve"> (במקרה של תוצאה עם שארית- תעוגל התוצאה כלפי מעלה)</w:t>
      </w:r>
      <w:r w:rsidRPr="00710122">
        <w:rPr>
          <w:rFonts w:hint="cs"/>
          <w:sz w:val="22"/>
          <w:szCs w:val="22"/>
          <w:rtl/>
        </w:rPr>
        <w:t>.</w:t>
      </w:r>
    </w:p>
    <w:p w:rsidR="005D232C" w:rsidRPr="00710122" w:rsidRDefault="005D232C" w:rsidP="005D232C">
      <w:pPr>
        <w:tabs>
          <w:tab w:val="left" w:pos="1415"/>
        </w:tabs>
        <w:spacing w:line="360" w:lineRule="auto"/>
        <w:ind w:left="1415"/>
        <w:jc w:val="both"/>
        <w:rPr>
          <w:sz w:val="22"/>
          <w:szCs w:val="22"/>
          <w:rtl/>
        </w:rPr>
      </w:pPr>
    </w:p>
    <w:p w:rsidR="005D232C" w:rsidRDefault="005D232C" w:rsidP="007925C3">
      <w:pPr>
        <w:pStyle w:val="ac"/>
        <w:numPr>
          <w:ilvl w:val="0"/>
          <w:numId w:val="8"/>
        </w:numPr>
        <w:tabs>
          <w:tab w:val="left" w:pos="1680"/>
        </w:tabs>
        <w:spacing w:line="360" w:lineRule="auto"/>
        <w:jc w:val="both"/>
        <w:rPr>
          <w:sz w:val="22"/>
          <w:szCs w:val="22"/>
        </w:rPr>
      </w:pPr>
      <w:r w:rsidRPr="00CE25AF">
        <w:rPr>
          <w:rFonts w:hint="cs"/>
          <w:sz w:val="22"/>
          <w:szCs w:val="22"/>
          <w:rtl/>
        </w:rPr>
        <w:t>הצעת מועמד תכלול את שמו של מועמד אחד בלבד</w:t>
      </w:r>
      <w:r>
        <w:rPr>
          <w:rFonts w:hint="cs"/>
          <w:sz w:val="22"/>
          <w:szCs w:val="22"/>
          <w:rtl/>
        </w:rPr>
        <w:t>.</w:t>
      </w:r>
    </w:p>
    <w:p w:rsidR="005D232C" w:rsidRPr="00CE25AF" w:rsidRDefault="005D232C" w:rsidP="007925C3">
      <w:pPr>
        <w:pStyle w:val="ac"/>
        <w:numPr>
          <w:ilvl w:val="0"/>
          <w:numId w:val="8"/>
        </w:numPr>
        <w:tabs>
          <w:tab w:val="left" w:pos="1680"/>
        </w:tabs>
        <w:spacing w:line="360" w:lineRule="auto"/>
        <w:jc w:val="both"/>
        <w:rPr>
          <w:sz w:val="22"/>
          <w:szCs w:val="22"/>
        </w:rPr>
      </w:pPr>
      <w:r w:rsidRPr="00CE25AF">
        <w:rPr>
          <w:rFonts w:hint="cs"/>
          <w:sz w:val="22"/>
          <w:szCs w:val="22"/>
          <w:rtl/>
        </w:rPr>
        <w:t>המגישים רשימת מועמדים רשאים למנות שני אנשים- אחד כבא כוחם והשני כממלא מקומו שישמשו כאנשי הקשר מטעם הרשימה.</w:t>
      </w:r>
    </w:p>
    <w:p w:rsidR="005D232C" w:rsidRDefault="005D232C" w:rsidP="007925C3">
      <w:pPr>
        <w:pStyle w:val="ac"/>
        <w:numPr>
          <w:ilvl w:val="0"/>
          <w:numId w:val="8"/>
        </w:numPr>
        <w:tabs>
          <w:tab w:val="left" w:pos="1680"/>
        </w:tabs>
        <w:spacing w:line="360" w:lineRule="auto"/>
        <w:jc w:val="both"/>
        <w:rPr>
          <w:sz w:val="22"/>
          <w:szCs w:val="22"/>
        </w:rPr>
      </w:pPr>
      <w:r w:rsidRPr="002A35F6">
        <w:rPr>
          <w:rFonts w:hint="cs"/>
          <w:sz w:val="22"/>
          <w:szCs w:val="22"/>
          <w:rtl/>
        </w:rPr>
        <w:t>להצעת מועמד המוגשת על ידי קבוצת בוחרים, יצורף תצהיר חתום על ידי בא כוח הרשימה או ממלא מקומו, המאמת את כל חתימות המגישים.</w:t>
      </w:r>
    </w:p>
    <w:p w:rsidR="005D232C" w:rsidRPr="00D07C22" w:rsidRDefault="005D232C" w:rsidP="007925C3">
      <w:pPr>
        <w:pStyle w:val="ac"/>
        <w:numPr>
          <w:ilvl w:val="0"/>
          <w:numId w:val="21"/>
        </w:numPr>
        <w:tabs>
          <w:tab w:val="left" w:pos="1680"/>
        </w:tabs>
        <w:spacing w:line="360" w:lineRule="auto"/>
        <w:ind w:left="1440"/>
        <w:jc w:val="both"/>
        <w:rPr>
          <w:sz w:val="22"/>
          <w:szCs w:val="22"/>
        </w:rPr>
      </w:pPr>
      <w:r w:rsidRPr="00D07C22">
        <w:rPr>
          <w:rFonts w:hint="cs"/>
          <w:sz w:val="22"/>
          <w:szCs w:val="22"/>
          <w:rtl/>
        </w:rPr>
        <w:t xml:space="preserve">עם הגשת הרשימה הצעה, בא כוח ההצעה או ממלא מקומו יגיש למנהל הבחירות עירבון, שסכומו ייקבע בהתאם </w:t>
      </w:r>
      <w:r w:rsidRPr="008A293E">
        <w:rPr>
          <w:rFonts w:hint="eastAsia"/>
          <w:b/>
          <w:bCs/>
          <w:sz w:val="22"/>
          <w:szCs w:val="22"/>
          <w:rtl/>
        </w:rPr>
        <w:t>למספר</w:t>
      </w:r>
      <w:r w:rsidRPr="008A293E">
        <w:rPr>
          <w:b/>
          <w:bCs/>
          <w:sz w:val="22"/>
          <w:szCs w:val="22"/>
          <w:rtl/>
        </w:rPr>
        <w:t xml:space="preserve"> </w:t>
      </w:r>
      <w:r w:rsidRPr="008A293E">
        <w:rPr>
          <w:rFonts w:hint="eastAsia"/>
          <w:b/>
          <w:bCs/>
          <w:sz w:val="22"/>
          <w:szCs w:val="22"/>
          <w:rtl/>
        </w:rPr>
        <w:t>התושבים</w:t>
      </w:r>
      <w:r w:rsidRPr="00D07C22">
        <w:rPr>
          <w:rFonts w:hint="cs"/>
          <w:sz w:val="22"/>
          <w:szCs w:val="22"/>
          <w:rtl/>
        </w:rPr>
        <w:t xml:space="preserve"> שהיו רשומים ביום הקובע במרשם האוכלוסין כתושבי הרשות המקומית (מספר התושבים נמסר למנהלי הבחירות על ידי המפקחת על הבחירות).</w:t>
      </w:r>
    </w:p>
    <w:p w:rsidR="005D232C" w:rsidRDefault="005D232C" w:rsidP="005D232C">
      <w:pPr>
        <w:ind w:left="1699"/>
        <w:jc w:val="both"/>
        <w:rPr>
          <w:sz w:val="22"/>
          <w:szCs w:val="22"/>
          <w:u w:val="single"/>
          <w:rtl/>
        </w:rPr>
      </w:pPr>
    </w:p>
    <w:p w:rsidR="005D232C" w:rsidRPr="00CE25AF" w:rsidRDefault="005D232C" w:rsidP="005D232C">
      <w:pPr>
        <w:ind w:left="1786"/>
        <w:jc w:val="both"/>
        <w:rPr>
          <w:sz w:val="22"/>
          <w:szCs w:val="22"/>
          <w:u w:val="single"/>
          <w:rtl/>
        </w:rPr>
      </w:pPr>
      <w:r w:rsidRPr="00CE25AF">
        <w:rPr>
          <w:rFonts w:hint="cs"/>
          <w:sz w:val="22"/>
          <w:szCs w:val="22"/>
          <w:u w:val="single"/>
          <w:rtl/>
        </w:rPr>
        <w:t>מספר התושבים</w:t>
      </w:r>
      <w:r w:rsidRPr="00CE25AF">
        <w:rPr>
          <w:rFonts w:hint="cs"/>
          <w:sz w:val="22"/>
          <w:szCs w:val="22"/>
          <w:u w:val="single"/>
          <w:rtl/>
        </w:rPr>
        <w:tab/>
      </w:r>
      <w:r w:rsidRPr="00CE25AF">
        <w:rPr>
          <w:rFonts w:hint="cs"/>
          <w:sz w:val="22"/>
          <w:szCs w:val="22"/>
          <w:u w:val="single"/>
          <w:rtl/>
        </w:rPr>
        <w:tab/>
        <w:t xml:space="preserve">      </w:t>
      </w:r>
      <w:r w:rsidRPr="00CE25AF">
        <w:rPr>
          <w:rFonts w:hint="cs"/>
          <w:sz w:val="22"/>
          <w:szCs w:val="22"/>
          <w:u w:val="single"/>
          <w:rtl/>
        </w:rPr>
        <w:tab/>
      </w:r>
      <w:r w:rsidRPr="00CE25AF">
        <w:rPr>
          <w:rFonts w:hint="cs"/>
          <w:sz w:val="22"/>
          <w:szCs w:val="22"/>
          <w:u w:val="single"/>
          <w:rtl/>
        </w:rPr>
        <w:tab/>
        <w:t xml:space="preserve">               </w:t>
      </w:r>
      <w:r>
        <w:rPr>
          <w:rFonts w:hint="cs"/>
          <w:sz w:val="22"/>
          <w:szCs w:val="22"/>
          <w:u w:val="single"/>
          <w:rtl/>
        </w:rPr>
        <w:tab/>
      </w:r>
      <w:r w:rsidRPr="00CE25AF">
        <w:rPr>
          <w:rFonts w:hint="cs"/>
          <w:sz w:val="22"/>
          <w:szCs w:val="22"/>
          <w:u w:val="single"/>
          <w:rtl/>
        </w:rPr>
        <w:t>סכום העירבון בש"ח</w:t>
      </w:r>
    </w:p>
    <w:p w:rsidR="005D232C" w:rsidRPr="00CE25AF" w:rsidRDefault="005D232C" w:rsidP="005D232C">
      <w:pPr>
        <w:ind w:left="1772" w:firstLine="14"/>
        <w:jc w:val="both"/>
        <w:rPr>
          <w:sz w:val="22"/>
          <w:szCs w:val="22"/>
          <w:rtl/>
        </w:rPr>
      </w:pPr>
      <w:r w:rsidRPr="00CE25AF">
        <w:rPr>
          <w:rFonts w:hint="cs"/>
          <w:sz w:val="22"/>
          <w:szCs w:val="22"/>
          <w:rtl/>
        </w:rPr>
        <w:t>עד 5,000</w:t>
      </w:r>
      <w:r w:rsidRPr="00CE25AF">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sidRPr="00CE25AF">
        <w:rPr>
          <w:rFonts w:hint="cs"/>
          <w:sz w:val="22"/>
          <w:szCs w:val="22"/>
          <w:rtl/>
        </w:rPr>
        <w:t>4,000</w:t>
      </w:r>
      <w:r w:rsidRPr="00CE25AF">
        <w:rPr>
          <w:rFonts w:hint="cs"/>
          <w:sz w:val="22"/>
          <w:szCs w:val="22"/>
          <w:rtl/>
        </w:rPr>
        <w:tab/>
      </w:r>
    </w:p>
    <w:p w:rsidR="005D232C" w:rsidRPr="00CE25AF" w:rsidRDefault="005D232C" w:rsidP="005D232C">
      <w:pPr>
        <w:ind w:left="1758" w:firstLine="28"/>
        <w:jc w:val="both"/>
        <w:rPr>
          <w:sz w:val="22"/>
          <w:szCs w:val="22"/>
          <w:rtl/>
        </w:rPr>
      </w:pPr>
      <w:r w:rsidRPr="00CE25AF">
        <w:rPr>
          <w:rFonts w:hint="cs"/>
          <w:sz w:val="22"/>
          <w:szCs w:val="22"/>
          <w:rtl/>
        </w:rPr>
        <w:t>5,001 עד 25,000</w:t>
      </w:r>
      <w:r w:rsidRPr="00CE25AF">
        <w:rPr>
          <w:rFonts w:hint="cs"/>
          <w:sz w:val="22"/>
          <w:szCs w:val="22"/>
          <w:rtl/>
        </w:rPr>
        <w:tab/>
      </w:r>
      <w:r w:rsidRPr="00CE25AF">
        <w:rPr>
          <w:rFonts w:hint="cs"/>
          <w:sz w:val="22"/>
          <w:szCs w:val="22"/>
          <w:rtl/>
        </w:rPr>
        <w:tab/>
      </w:r>
      <w:r w:rsidRPr="00CE25AF">
        <w:rPr>
          <w:rFonts w:hint="cs"/>
          <w:sz w:val="22"/>
          <w:szCs w:val="22"/>
          <w:rtl/>
        </w:rPr>
        <w:tab/>
      </w:r>
      <w:r w:rsidRPr="00CE25AF">
        <w:rPr>
          <w:rFonts w:hint="cs"/>
          <w:sz w:val="22"/>
          <w:szCs w:val="22"/>
          <w:rtl/>
        </w:rPr>
        <w:tab/>
        <w:t xml:space="preserve">                 </w:t>
      </w:r>
      <w:r>
        <w:rPr>
          <w:rFonts w:hint="cs"/>
          <w:sz w:val="22"/>
          <w:szCs w:val="22"/>
          <w:rtl/>
        </w:rPr>
        <w:t xml:space="preserve">   </w:t>
      </w:r>
      <w:r>
        <w:rPr>
          <w:rFonts w:hint="cs"/>
          <w:sz w:val="22"/>
          <w:szCs w:val="22"/>
          <w:rtl/>
        </w:rPr>
        <w:tab/>
      </w:r>
      <w:r w:rsidRPr="00CE25AF">
        <w:rPr>
          <w:rFonts w:hint="cs"/>
          <w:sz w:val="22"/>
          <w:szCs w:val="22"/>
          <w:rtl/>
        </w:rPr>
        <w:t xml:space="preserve">      </w:t>
      </w:r>
      <w:r>
        <w:rPr>
          <w:rFonts w:hint="cs"/>
          <w:sz w:val="22"/>
          <w:szCs w:val="22"/>
          <w:rtl/>
        </w:rPr>
        <w:t xml:space="preserve">  </w:t>
      </w:r>
      <w:r w:rsidRPr="00CE25AF">
        <w:rPr>
          <w:rFonts w:hint="cs"/>
          <w:sz w:val="22"/>
          <w:szCs w:val="22"/>
          <w:rtl/>
        </w:rPr>
        <w:t xml:space="preserve">      </w:t>
      </w:r>
      <w:r w:rsidRPr="00CE25AF">
        <w:rPr>
          <w:rFonts w:hint="cs"/>
          <w:sz w:val="22"/>
          <w:szCs w:val="22"/>
          <w:rtl/>
        </w:rPr>
        <w:tab/>
        <w:t>8,000</w:t>
      </w:r>
      <w:r>
        <w:rPr>
          <w:rFonts w:hint="cs"/>
          <w:sz w:val="22"/>
          <w:szCs w:val="22"/>
          <w:rtl/>
        </w:rPr>
        <w:t xml:space="preserve">  </w:t>
      </w:r>
      <w:r w:rsidRPr="00CE25AF">
        <w:rPr>
          <w:rFonts w:hint="cs"/>
          <w:sz w:val="22"/>
          <w:szCs w:val="22"/>
          <w:rtl/>
        </w:rPr>
        <w:tab/>
      </w:r>
    </w:p>
    <w:p w:rsidR="005D232C" w:rsidRPr="00CE25AF" w:rsidRDefault="005D232C" w:rsidP="005D232C">
      <w:pPr>
        <w:ind w:left="1744" w:firstLine="42"/>
        <w:jc w:val="both"/>
        <w:rPr>
          <w:sz w:val="22"/>
          <w:szCs w:val="22"/>
          <w:rtl/>
        </w:rPr>
      </w:pPr>
      <w:r>
        <w:rPr>
          <w:rFonts w:hint="cs"/>
          <w:sz w:val="22"/>
          <w:szCs w:val="22"/>
          <w:rtl/>
        </w:rPr>
        <w:t>25,001 עד 100,000</w:t>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t xml:space="preserve"> </w:t>
      </w:r>
      <w:r>
        <w:rPr>
          <w:sz w:val="22"/>
          <w:szCs w:val="22"/>
          <w:rtl/>
        </w:rPr>
        <w:tab/>
      </w:r>
      <w:r w:rsidRPr="00CE25AF">
        <w:rPr>
          <w:rFonts w:hint="cs"/>
          <w:sz w:val="22"/>
          <w:szCs w:val="22"/>
          <w:rtl/>
        </w:rPr>
        <w:t>21,000</w:t>
      </w:r>
    </w:p>
    <w:p w:rsidR="005D232C" w:rsidRPr="00CE25AF" w:rsidRDefault="005D232C" w:rsidP="005D232C">
      <w:pPr>
        <w:ind w:left="1440" w:firstLine="346"/>
        <w:jc w:val="both"/>
        <w:rPr>
          <w:sz w:val="22"/>
          <w:szCs w:val="22"/>
          <w:rtl/>
        </w:rPr>
      </w:pPr>
      <w:r w:rsidRPr="00CE25AF">
        <w:rPr>
          <w:rFonts w:hint="cs"/>
          <w:sz w:val="22"/>
          <w:szCs w:val="22"/>
          <w:rtl/>
        </w:rPr>
        <w:t>למעלה מ-100,000</w:t>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sidRPr="00CE25AF">
        <w:rPr>
          <w:rFonts w:hint="cs"/>
          <w:sz w:val="22"/>
          <w:szCs w:val="22"/>
          <w:rtl/>
        </w:rPr>
        <w:t>25,000</w:t>
      </w:r>
      <w:r>
        <w:rPr>
          <w:sz w:val="22"/>
          <w:szCs w:val="22"/>
          <w:rtl/>
        </w:rPr>
        <w:tab/>
      </w:r>
      <w:r>
        <w:rPr>
          <w:sz w:val="22"/>
          <w:szCs w:val="22"/>
          <w:rtl/>
        </w:rPr>
        <w:tab/>
      </w:r>
    </w:p>
    <w:p w:rsidR="005D232C" w:rsidRPr="00CE25AF" w:rsidRDefault="005D232C" w:rsidP="005D232C">
      <w:pPr>
        <w:pStyle w:val="ac"/>
        <w:tabs>
          <w:tab w:val="left" w:pos="1680"/>
        </w:tabs>
        <w:spacing w:line="360" w:lineRule="auto"/>
        <w:ind w:left="706"/>
        <w:jc w:val="both"/>
        <w:rPr>
          <w:sz w:val="22"/>
          <w:szCs w:val="22"/>
          <w:rtl/>
        </w:rPr>
      </w:pPr>
      <w:r w:rsidRPr="00CE25AF">
        <w:rPr>
          <w:rFonts w:hint="cs"/>
          <w:sz w:val="22"/>
          <w:szCs w:val="22"/>
          <w:rtl/>
        </w:rPr>
        <w:t xml:space="preserve">  </w:t>
      </w:r>
    </w:p>
    <w:p w:rsidR="005D232C" w:rsidRDefault="005D232C" w:rsidP="005D232C">
      <w:pPr>
        <w:tabs>
          <w:tab w:val="left" w:pos="1680"/>
        </w:tabs>
        <w:spacing w:line="360" w:lineRule="auto"/>
        <w:ind w:left="1680"/>
        <w:jc w:val="both"/>
        <w:rPr>
          <w:sz w:val="22"/>
          <w:szCs w:val="22"/>
          <w:rtl/>
        </w:rPr>
      </w:pPr>
      <w:r w:rsidRPr="00D07C22">
        <w:rPr>
          <w:rFonts w:hint="cs"/>
          <w:sz w:val="22"/>
          <w:szCs w:val="22"/>
          <w:rtl/>
        </w:rPr>
        <w:t xml:space="preserve">את העירבון ניתן למסור למנהל הבחירות גם לאחר הגשת ההצעה אך לא יאוחר מהיום ה-30 שלפני יום הבחירות,  כלומר, עד ליום </w:t>
      </w:r>
      <w:r w:rsidRPr="00D07C22">
        <w:rPr>
          <w:rFonts w:hint="cs"/>
          <w:b/>
          <w:bCs/>
          <w:sz w:val="22"/>
          <w:szCs w:val="22"/>
          <w:u w:val="single"/>
          <w:rtl/>
        </w:rPr>
        <w:t xml:space="preserve">30.9.18. </w:t>
      </w:r>
    </w:p>
    <w:p w:rsidR="005D232C" w:rsidRDefault="005D232C" w:rsidP="005D232C">
      <w:pPr>
        <w:tabs>
          <w:tab w:val="left" w:pos="1680"/>
        </w:tabs>
        <w:spacing w:line="360" w:lineRule="auto"/>
        <w:ind w:left="706"/>
        <w:jc w:val="both"/>
        <w:rPr>
          <w:sz w:val="22"/>
          <w:szCs w:val="22"/>
          <w:rtl/>
        </w:rPr>
      </w:pPr>
    </w:p>
    <w:p w:rsidR="005D232C" w:rsidRDefault="005D232C" w:rsidP="005D232C">
      <w:pPr>
        <w:tabs>
          <w:tab w:val="left" w:pos="1680"/>
        </w:tabs>
        <w:spacing w:line="360" w:lineRule="auto"/>
        <w:ind w:left="1680"/>
        <w:jc w:val="both"/>
        <w:rPr>
          <w:sz w:val="22"/>
          <w:szCs w:val="22"/>
          <w:rtl/>
        </w:rPr>
      </w:pPr>
      <w:r w:rsidRPr="00B9351B">
        <w:rPr>
          <w:rFonts w:hint="cs"/>
          <w:sz w:val="22"/>
          <w:szCs w:val="22"/>
          <w:rtl/>
        </w:rPr>
        <w:t xml:space="preserve">העירבון יימסר למנהל הבחירות בשיק בנקאי לפקודת משרד הפנים. </w:t>
      </w:r>
    </w:p>
    <w:p w:rsidR="005D232C" w:rsidRDefault="005D232C" w:rsidP="005D232C">
      <w:pPr>
        <w:tabs>
          <w:tab w:val="left" w:pos="1680"/>
        </w:tabs>
        <w:spacing w:line="360" w:lineRule="auto"/>
        <w:ind w:left="1680"/>
        <w:jc w:val="both"/>
        <w:rPr>
          <w:sz w:val="22"/>
          <w:szCs w:val="22"/>
          <w:rtl/>
        </w:rPr>
      </w:pPr>
    </w:p>
    <w:p w:rsidR="005D232C" w:rsidRDefault="005D232C" w:rsidP="005D232C">
      <w:pPr>
        <w:tabs>
          <w:tab w:val="left" w:pos="1680"/>
        </w:tabs>
        <w:spacing w:line="360" w:lineRule="auto"/>
        <w:ind w:left="1680"/>
        <w:jc w:val="both"/>
        <w:rPr>
          <w:sz w:val="22"/>
          <w:szCs w:val="22"/>
          <w:rtl/>
        </w:rPr>
      </w:pPr>
      <w:r>
        <w:rPr>
          <w:rFonts w:hint="cs"/>
          <w:sz w:val="22"/>
          <w:szCs w:val="22"/>
          <w:rtl/>
        </w:rPr>
        <w:t xml:space="preserve">בא כוח </w:t>
      </w:r>
      <w:r w:rsidRPr="00B9351B">
        <w:rPr>
          <w:rFonts w:hint="cs"/>
          <w:sz w:val="22"/>
          <w:szCs w:val="22"/>
          <w:rtl/>
        </w:rPr>
        <w:t xml:space="preserve">רשימת המועמדים או ממלא מקומו </w:t>
      </w:r>
      <w:r>
        <w:rPr>
          <w:rFonts w:hint="cs"/>
          <w:sz w:val="22"/>
          <w:szCs w:val="22"/>
          <w:rtl/>
        </w:rPr>
        <w:t xml:space="preserve">ימלא את ההודעה המצויה בחוברת בדבר </w:t>
      </w:r>
      <w:r w:rsidRPr="00B9351B">
        <w:rPr>
          <w:rFonts w:hint="cs"/>
          <w:sz w:val="22"/>
          <w:szCs w:val="22"/>
          <w:rtl/>
        </w:rPr>
        <w:t>פרטי חשבון הבנק שאליו יוחזר העירבון במידת הצורך.</w:t>
      </w:r>
    </w:p>
    <w:p w:rsidR="005D232C" w:rsidRDefault="005D232C" w:rsidP="005D232C">
      <w:pPr>
        <w:tabs>
          <w:tab w:val="left" w:pos="1680"/>
        </w:tabs>
        <w:spacing w:line="360" w:lineRule="auto"/>
        <w:ind w:left="706"/>
        <w:jc w:val="both"/>
        <w:rPr>
          <w:sz w:val="22"/>
          <w:szCs w:val="22"/>
          <w:rtl/>
        </w:rPr>
      </w:pPr>
    </w:p>
    <w:p w:rsidR="005D232C" w:rsidRDefault="005D232C" w:rsidP="005D232C">
      <w:pPr>
        <w:tabs>
          <w:tab w:val="left" w:pos="1680"/>
        </w:tabs>
        <w:spacing w:line="360" w:lineRule="auto"/>
        <w:ind w:left="706"/>
        <w:jc w:val="both"/>
        <w:rPr>
          <w:sz w:val="22"/>
          <w:szCs w:val="22"/>
          <w:rtl/>
        </w:rPr>
      </w:pPr>
      <w:r>
        <w:rPr>
          <w:sz w:val="22"/>
          <w:szCs w:val="22"/>
          <w:rtl/>
        </w:rPr>
        <w:tab/>
      </w:r>
      <w:r w:rsidRPr="00B9351B">
        <w:rPr>
          <w:rFonts w:hint="cs"/>
          <w:sz w:val="22"/>
          <w:szCs w:val="22"/>
          <w:rtl/>
        </w:rPr>
        <w:t xml:space="preserve">מנהל הבחירות ינפיק למגיש העירבון  קבלה בגובה סכום השיק והעתק </w:t>
      </w:r>
      <w:r>
        <w:rPr>
          <w:rFonts w:hint="cs"/>
          <w:sz w:val="22"/>
          <w:szCs w:val="22"/>
          <w:rtl/>
        </w:rPr>
        <w:t>הקבלה</w:t>
      </w:r>
      <w:r w:rsidRPr="00B9351B">
        <w:rPr>
          <w:rFonts w:hint="cs"/>
          <w:sz w:val="22"/>
          <w:szCs w:val="22"/>
          <w:rtl/>
        </w:rPr>
        <w:t xml:space="preserve"> יישאר אצלו.</w:t>
      </w:r>
    </w:p>
    <w:p w:rsidR="005D232C" w:rsidRPr="00D77BF2" w:rsidRDefault="005D232C" w:rsidP="005D232C">
      <w:pPr>
        <w:tabs>
          <w:tab w:val="left" w:pos="1680"/>
        </w:tabs>
        <w:spacing w:line="360" w:lineRule="auto"/>
        <w:ind w:left="1680"/>
        <w:jc w:val="both"/>
        <w:rPr>
          <w:sz w:val="22"/>
          <w:szCs w:val="22"/>
        </w:rPr>
      </w:pPr>
      <w:r>
        <w:rPr>
          <w:rFonts w:hint="cs"/>
          <w:sz w:val="22"/>
          <w:szCs w:val="22"/>
          <w:rtl/>
        </w:rPr>
        <w:t>שימו לב, יש להפנות תשומת לב מגישי הצעת מועמד, כי ככל שלא יופקד עירבון עד למועד האחרון (30.9.18), תחשב ההצעה כאילו לא הוגשה.</w:t>
      </w:r>
    </w:p>
    <w:p w:rsidR="005D232C" w:rsidRPr="00CE25AF" w:rsidRDefault="005D232C" w:rsidP="005D232C">
      <w:pPr>
        <w:pStyle w:val="ac"/>
        <w:tabs>
          <w:tab w:val="left" w:pos="1680"/>
        </w:tabs>
        <w:spacing w:line="360" w:lineRule="auto"/>
        <w:ind w:left="1440"/>
        <w:jc w:val="both"/>
        <w:rPr>
          <w:b/>
          <w:bCs/>
          <w:sz w:val="22"/>
          <w:szCs w:val="22"/>
          <w:rtl/>
        </w:rPr>
      </w:pPr>
    </w:p>
    <w:p w:rsidR="005D232C" w:rsidRDefault="005D232C" w:rsidP="007925C3">
      <w:pPr>
        <w:pStyle w:val="ac"/>
        <w:numPr>
          <w:ilvl w:val="0"/>
          <w:numId w:val="29"/>
        </w:numPr>
        <w:tabs>
          <w:tab w:val="left" w:pos="1680"/>
        </w:tabs>
        <w:spacing w:line="360" w:lineRule="auto"/>
        <w:rPr>
          <w:sz w:val="22"/>
          <w:szCs w:val="22"/>
        </w:rPr>
      </w:pPr>
      <w:r>
        <w:rPr>
          <w:rFonts w:hint="cs"/>
          <w:b/>
          <w:bCs/>
          <w:sz w:val="22"/>
          <w:szCs w:val="22"/>
          <w:rtl/>
        </w:rPr>
        <w:t xml:space="preserve">הצעת מועמד מטעם </w:t>
      </w:r>
      <w:r w:rsidRPr="002A35F6">
        <w:rPr>
          <w:b/>
          <w:bCs/>
          <w:sz w:val="22"/>
          <w:szCs w:val="22"/>
          <w:rtl/>
        </w:rPr>
        <w:t>ראש מועצה מכהן</w:t>
      </w:r>
      <w:r w:rsidRPr="002A35F6">
        <w:rPr>
          <w:rFonts w:hint="cs"/>
          <w:b/>
          <w:bCs/>
          <w:sz w:val="22"/>
          <w:szCs w:val="22"/>
          <w:rtl/>
        </w:rPr>
        <w:t xml:space="preserve"> (תוגש בחוברת בצבע כתום)- </w:t>
      </w:r>
    </w:p>
    <w:p w:rsidR="005D232C" w:rsidRDefault="005D232C" w:rsidP="005D232C">
      <w:pPr>
        <w:pStyle w:val="ac"/>
        <w:tabs>
          <w:tab w:val="left" w:pos="1680"/>
        </w:tabs>
        <w:spacing w:line="360" w:lineRule="auto"/>
        <w:ind w:left="1080"/>
        <w:rPr>
          <w:sz w:val="22"/>
          <w:szCs w:val="22"/>
          <w:rtl/>
        </w:rPr>
      </w:pPr>
    </w:p>
    <w:p w:rsidR="005D232C" w:rsidRDefault="005D232C" w:rsidP="005D232C">
      <w:pPr>
        <w:pStyle w:val="ac"/>
        <w:tabs>
          <w:tab w:val="left" w:pos="1680"/>
        </w:tabs>
        <w:spacing w:line="360" w:lineRule="auto"/>
        <w:ind w:left="1080"/>
        <w:rPr>
          <w:sz w:val="22"/>
          <w:szCs w:val="22"/>
          <w:rtl/>
        </w:rPr>
      </w:pPr>
      <w:r>
        <w:rPr>
          <w:rFonts w:hint="cs"/>
          <w:sz w:val="22"/>
          <w:szCs w:val="22"/>
          <w:rtl/>
        </w:rPr>
        <w:t>ההצעה תוגש בחתימת ראש המועצה המכהן. על המועמד</w:t>
      </w:r>
      <w:r w:rsidRPr="00DB3BB6">
        <w:rPr>
          <w:sz w:val="22"/>
          <w:szCs w:val="22"/>
          <w:rtl/>
        </w:rPr>
        <w:t xml:space="preserve"> לציין את ב</w:t>
      </w:r>
      <w:r>
        <w:rPr>
          <w:sz w:val="22"/>
          <w:szCs w:val="22"/>
          <w:rtl/>
        </w:rPr>
        <w:t>א כוח ההצעה</w:t>
      </w:r>
      <w:r>
        <w:rPr>
          <w:rFonts w:hint="cs"/>
          <w:sz w:val="22"/>
          <w:szCs w:val="22"/>
          <w:rtl/>
        </w:rPr>
        <w:t xml:space="preserve">. </w:t>
      </w:r>
      <w:r w:rsidRPr="00DB3BB6">
        <w:rPr>
          <w:sz w:val="22"/>
          <w:szCs w:val="22"/>
          <w:rtl/>
        </w:rPr>
        <w:t>באין ציון כז</w:t>
      </w:r>
      <w:r>
        <w:rPr>
          <w:sz w:val="22"/>
          <w:szCs w:val="22"/>
          <w:rtl/>
        </w:rPr>
        <w:t>ה יראו את המועמד כבא כוח הרשימה</w:t>
      </w:r>
      <w:r>
        <w:rPr>
          <w:rFonts w:hint="cs"/>
          <w:sz w:val="22"/>
          <w:szCs w:val="22"/>
          <w:rtl/>
        </w:rPr>
        <w:t>.</w:t>
      </w:r>
    </w:p>
    <w:p w:rsidR="005D232C" w:rsidRPr="00DB3BB6" w:rsidRDefault="005D232C" w:rsidP="005D232C">
      <w:pPr>
        <w:tabs>
          <w:tab w:val="left" w:pos="1680"/>
        </w:tabs>
        <w:spacing w:line="360" w:lineRule="auto"/>
        <w:rPr>
          <w:sz w:val="22"/>
          <w:szCs w:val="22"/>
          <w:rtl/>
        </w:rPr>
      </w:pPr>
    </w:p>
    <w:p w:rsidR="005D232C" w:rsidRDefault="005D232C" w:rsidP="007925C3">
      <w:pPr>
        <w:pStyle w:val="20"/>
        <w:keepNext w:val="0"/>
        <w:numPr>
          <w:ilvl w:val="0"/>
          <w:numId w:val="9"/>
        </w:numPr>
        <w:tabs>
          <w:tab w:val="clear" w:pos="46"/>
          <w:tab w:val="clear" w:pos="233"/>
          <w:tab w:val="left" w:pos="1680"/>
        </w:tabs>
        <w:spacing w:line="360" w:lineRule="auto"/>
        <w:jc w:val="both"/>
      </w:pPr>
      <w:bookmarkStart w:id="4" w:name="_Toc523839739"/>
      <w:r w:rsidRPr="00437A57">
        <w:rPr>
          <w:rFonts w:hint="cs"/>
          <w:rtl/>
        </w:rPr>
        <w:t>פרטים שנדרשים בכל חוברת</w:t>
      </w:r>
      <w:bookmarkEnd w:id="4"/>
    </w:p>
    <w:p w:rsidR="005D232C" w:rsidRPr="00437A57" w:rsidRDefault="005D232C" w:rsidP="005D232C">
      <w:pPr>
        <w:pStyle w:val="ac"/>
        <w:tabs>
          <w:tab w:val="left" w:pos="1680"/>
        </w:tabs>
        <w:spacing w:line="360" w:lineRule="auto"/>
        <w:jc w:val="both"/>
        <w:rPr>
          <w:b/>
          <w:bCs/>
          <w:sz w:val="22"/>
          <w:szCs w:val="22"/>
          <w:rtl/>
        </w:rPr>
      </w:pPr>
      <w:r w:rsidRPr="00CE25AF">
        <w:rPr>
          <w:rFonts w:hint="cs"/>
          <w:b/>
          <w:bCs/>
          <w:sz w:val="22"/>
          <w:szCs w:val="22"/>
          <w:u w:val="single"/>
          <w:rtl/>
        </w:rPr>
        <w:t>כל אחת מהבקשות נדרשת לעמוד בדרישות נוספות כלהלן:</w:t>
      </w:r>
    </w:p>
    <w:p w:rsidR="005D232C" w:rsidRPr="00437A57" w:rsidRDefault="005D232C" w:rsidP="007925C3">
      <w:pPr>
        <w:pStyle w:val="ac"/>
        <w:numPr>
          <w:ilvl w:val="0"/>
          <w:numId w:val="37"/>
        </w:numPr>
        <w:tabs>
          <w:tab w:val="left" w:pos="1680"/>
        </w:tabs>
        <w:spacing w:line="360" w:lineRule="auto"/>
        <w:jc w:val="both"/>
        <w:rPr>
          <w:sz w:val="22"/>
          <w:szCs w:val="22"/>
        </w:rPr>
      </w:pPr>
      <w:r w:rsidRPr="00437A57">
        <w:rPr>
          <w:rFonts w:hint="cs"/>
          <w:b/>
          <w:bCs/>
          <w:sz w:val="22"/>
          <w:szCs w:val="22"/>
          <w:rtl/>
        </w:rPr>
        <w:t xml:space="preserve">צירוף כתב הסכמה </w:t>
      </w:r>
      <w:r w:rsidRPr="00437A57">
        <w:rPr>
          <w:rFonts w:hint="cs"/>
          <w:sz w:val="22"/>
          <w:szCs w:val="22"/>
          <w:rtl/>
        </w:rPr>
        <w:t>- כל אדם ששמו מופיע ברשימת מועמדים או בהצעת מועמד לאחד מהמוסדות העומדים לבחירה, חייב לחתום על כתב הסכמה כי הוא כשיר להיכלל ברשימת מועמדים לפי סעיפים 19 ו19א לצו ולפי חוק הרשויות המקומיות (הגבלת הזכות להיבחר), התשכ"ד-1964 וכן לצרף צילום מתעודת הזהות שלו. נוסח כתב ההסכמה מופיע בחוברות הגשת הרשימות או ההצעה.</w:t>
      </w:r>
    </w:p>
    <w:p w:rsidR="005D232C" w:rsidRPr="00CE25AF" w:rsidRDefault="005D232C" w:rsidP="005D232C">
      <w:pPr>
        <w:pStyle w:val="ac"/>
        <w:tabs>
          <w:tab w:val="left" w:pos="1680"/>
        </w:tabs>
        <w:spacing w:line="360" w:lineRule="auto"/>
        <w:ind w:left="1680"/>
        <w:jc w:val="both"/>
        <w:rPr>
          <w:sz w:val="22"/>
          <w:szCs w:val="22"/>
          <w:rtl/>
        </w:rPr>
      </w:pPr>
      <w:r w:rsidRPr="00CE25AF">
        <w:rPr>
          <w:rFonts w:hint="cs"/>
          <w:sz w:val="22"/>
          <w:szCs w:val="22"/>
          <w:rtl/>
        </w:rPr>
        <w:tab/>
      </w:r>
    </w:p>
    <w:p w:rsidR="005D232C" w:rsidRPr="00437A57" w:rsidRDefault="005D232C" w:rsidP="005D232C">
      <w:pPr>
        <w:tabs>
          <w:tab w:val="left" w:pos="1680"/>
        </w:tabs>
        <w:spacing w:line="360" w:lineRule="auto"/>
        <w:ind w:left="1132"/>
        <w:jc w:val="both"/>
        <w:rPr>
          <w:sz w:val="22"/>
          <w:szCs w:val="22"/>
          <w:rtl/>
        </w:rPr>
      </w:pPr>
      <w:r w:rsidRPr="00437A57">
        <w:rPr>
          <w:rFonts w:hint="cs"/>
          <w:sz w:val="22"/>
          <w:szCs w:val="22"/>
          <w:rtl/>
        </w:rPr>
        <w:t xml:space="preserve">יש להנחות את מגישי הרשימות לצלם מתוך החוברת המתאימה את טופס כתב ההסכמה בהתאם למספר המועמדים שבכוונתם לכלול ברשימה ולהחתים כל אחד מהם על טופס </w:t>
      </w:r>
      <w:r w:rsidRPr="00437A57">
        <w:rPr>
          <w:rFonts w:hint="cs"/>
          <w:b/>
          <w:bCs/>
          <w:sz w:val="22"/>
          <w:szCs w:val="22"/>
          <w:u w:val="single"/>
          <w:rtl/>
        </w:rPr>
        <w:t>נפרד</w:t>
      </w:r>
      <w:r w:rsidRPr="00437A57">
        <w:rPr>
          <w:rFonts w:hint="cs"/>
          <w:sz w:val="22"/>
          <w:szCs w:val="22"/>
          <w:rtl/>
        </w:rPr>
        <w:t xml:space="preserve">. </w:t>
      </w:r>
    </w:p>
    <w:p w:rsidR="005D232C" w:rsidRPr="00CE25AF" w:rsidRDefault="005D232C" w:rsidP="005D232C">
      <w:pPr>
        <w:pStyle w:val="ac"/>
        <w:tabs>
          <w:tab w:val="left" w:pos="1680"/>
        </w:tabs>
        <w:spacing w:line="360" w:lineRule="auto"/>
        <w:ind w:left="1440"/>
        <w:jc w:val="both"/>
        <w:rPr>
          <w:sz w:val="22"/>
          <w:szCs w:val="22"/>
          <w:rtl/>
        </w:rPr>
      </w:pPr>
    </w:p>
    <w:p w:rsidR="005D232C" w:rsidRPr="00CE25AF" w:rsidRDefault="005D232C" w:rsidP="005D232C">
      <w:pPr>
        <w:pStyle w:val="ac"/>
        <w:tabs>
          <w:tab w:val="left" w:pos="1132"/>
        </w:tabs>
        <w:spacing w:line="360" w:lineRule="auto"/>
        <w:ind w:left="1132"/>
        <w:jc w:val="both"/>
        <w:rPr>
          <w:sz w:val="22"/>
          <w:szCs w:val="22"/>
          <w:rtl/>
        </w:rPr>
      </w:pPr>
      <w:r w:rsidRPr="00CE25AF">
        <w:rPr>
          <w:sz w:val="22"/>
          <w:szCs w:val="22"/>
          <w:rtl/>
        </w:rPr>
        <w:t xml:space="preserve">מועמד הנמצא מחוץ לישראל, רשאי לשלוח למנהל הבחירות את הסכמתו לשמש </w:t>
      </w:r>
      <w:r w:rsidRPr="00CE25AF">
        <w:rPr>
          <w:rFonts w:hint="cs"/>
          <w:sz w:val="22"/>
          <w:szCs w:val="22"/>
          <w:rtl/>
        </w:rPr>
        <w:t>כ</w:t>
      </w:r>
      <w:r>
        <w:rPr>
          <w:sz w:val="22"/>
          <w:szCs w:val="22"/>
          <w:rtl/>
        </w:rPr>
        <w:t>מועמד במברק</w:t>
      </w:r>
      <w:r w:rsidRPr="00CE25AF">
        <w:rPr>
          <w:sz w:val="22"/>
          <w:szCs w:val="22"/>
          <w:rtl/>
        </w:rPr>
        <w:t xml:space="preserve">  </w:t>
      </w:r>
      <w:r>
        <w:rPr>
          <w:rFonts w:hint="cs"/>
          <w:sz w:val="22"/>
          <w:szCs w:val="22"/>
          <w:rtl/>
        </w:rPr>
        <w:t xml:space="preserve">או </w:t>
      </w:r>
      <w:r w:rsidRPr="00CE25AF">
        <w:rPr>
          <w:sz w:val="22"/>
          <w:szCs w:val="22"/>
          <w:rtl/>
        </w:rPr>
        <w:t>פקסימילה</w:t>
      </w:r>
      <w:r>
        <w:rPr>
          <w:rFonts w:hint="cs"/>
          <w:sz w:val="22"/>
          <w:szCs w:val="22"/>
          <w:rtl/>
        </w:rPr>
        <w:t xml:space="preserve">. </w:t>
      </w:r>
    </w:p>
    <w:p w:rsidR="005D232C" w:rsidRPr="00CE25AF" w:rsidRDefault="005D232C" w:rsidP="005D232C">
      <w:pPr>
        <w:pStyle w:val="ac"/>
        <w:tabs>
          <w:tab w:val="left" w:pos="1680"/>
        </w:tabs>
        <w:spacing w:line="360" w:lineRule="auto"/>
        <w:ind w:left="1699"/>
        <w:jc w:val="both"/>
        <w:rPr>
          <w:sz w:val="22"/>
          <w:szCs w:val="22"/>
        </w:rPr>
      </w:pPr>
    </w:p>
    <w:p w:rsidR="005D232C" w:rsidRPr="00CE25AF" w:rsidRDefault="005D232C" w:rsidP="005D232C">
      <w:pPr>
        <w:pStyle w:val="ac"/>
        <w:tabs>
          <w:tab w:val="left" w:pos="1132"/>
        </w:tabs>
        <w:spacing w:line="360" w:lineRule="auto"/>
        <w:ind w:left="1132"/>
        <w:jc w:val="both"/>
        <w:rPr>
          <w:sz w:val="22"/>
          <w:szCs w:val="22"/>
        </w:rPr>
      </w:pPr>
      <w:r w:rsidRPr="00CE25AF">
        <w:rPr>
          <w:rFonts w:hint="cs"/>
          <w:sz w:val="22"/>
          <w:szCs w:val="22"/>
          <w:rtl/>
        </w:rPr>
        <w:t xml:space="preserve">כל מועמד רשאי לתת את הסכמתו בכתב לרשימה אחת בלבד לכל אחד מהמוסדות העומדים לבחירה (יש להסב את תשומת לב המגישים כי לא ניתן לכהן במקביל כחבר מועצה וכחבר ועד מקומי ולכן במקרה בו מועמד ייבחר לשני המוסדות, יצטרך לוותר על כהונתו באחד מהם). </w:t>
      </w:r>
    </w:p>
    <w:p w:rsidR="005D232C" w:rsidRPr="00437A57" w:rsidRDefault="005D232C" w:rsidP="005D232C">
      <w:pPr>
        <w:pStyle w:val="ac"/>
        <w:tabs>
          <w:tab w:val="left" w:pos="1680"/>
        </w:tabs>
        <w:spacing w:line="360" w:lineRule="auto"/>
        <w:ind w:left="1699"/>
        <w:jc w:val="both"/>
        <w:rPr>
          <w:b/>
          <w:bCs/>
          <w:sz w:val="22"/>
          <w:szCs w:val="22"/>
          <w:rtl/>
        </w:rPr>
      </w:pPr>
    </w:p>
    <w:p w:rsidR="005D232C" w:rsidRPr="00694531" w:rsidRDefault="005D232C" w:rsidP="005D232C">
      <w:pPr>
        <w:pStyle w:val="ac"/>
        <w:tabs>
          <w:tab w:val="left" w:pos="1273"/>
        </w:tabs>
        <w:spacing w:line="360" w:lineRule="auto"/>
        <w:ind w:left="1132"/>
        <w:jc w:val="both"/>
        <w:rPr>
          <w:sz w:val="22"/>
          <w:szCs w:val="22"/>
          <w:rtl/>
        </w:rPr>
      </w:pPr>
      <w:r w:rsidRPr="00694531">
        <w:rPr>
          <w:rFonts w:hint="cs"/>
          <w:sz w:val="22"/>
          <w:szCs w:val="22"/>
          <w:rtl/>
        </w:rPr>
        <w:t xml:space="preserve">שימו לב: כתב הסכמה ניתן לצרף לחוברת גם לאחר הגשת רשימה או ההצעה ובלבד שטרם חלף המועד האחרון להגשת הרשימות. </w:t>
      </w:r>
    </w:p>
    <w:p w:rsidR="005D232C" w:rsidRPr="00CE25AF" w:rsidRDefault="005D232C" w:rsidP="005D232C">
      <w:pPr>
        <w:pStyle w:val="ac"/>
        <w:tabs>
          <w:tab w:val="left" w:pos="1680"/>
        </w:tabs>
        <w:spacing w:line="360" w:lineRule="auto"/>
        <w:ind w:left="1699"/>
        <w:jc w:val="both"/>
        <w:rPr>
          <w:sz w:val="22"/>
          <w:szCs w:val="22"/>
        </w:rPr>
      </w:pPr>
    </w:p>
    <w:p w:rsidR="005D232C" w:rsidRPr="00437A57" w:rsidRDefault="005D232C" w:rsidP="007925C3">
      <w:pPr>
        <w:pStyle w:val="ac"/>
        <w:numPr>
          <w:ilvl w:val="0"/>
          <w:numId w:val="37"/>
        </w:numPr>
        <w:tabs>
          <w:tab w:val="left" w:pos="1680"/>
        </w:tabs>
        <w:spacing w:line="360" w:lineRule="auto"/>
        <w:jc w:val="both"/>
        <w:rPr>
          <w:sz w:val="22"/>
          <w:szCs w:val="22"/>
        </w:rPr>
      </w:pPr>
      <w:r w:rsidRPr="00CE25AF">
        <w:rPr>
          <w:rFonts w:hint="cs"/>
          <w:b/>
          <w:bCs/>
          <w:sz w:val="22"/>
          <w:szCs w:val="22"/>
          <w:rtl/>
        </w:rPr>
        <w:t>קביעת כינוי וסימון</w:t>
      </w:r>
    </w:p>
    <w:p w:rsidR="005D232C" w:rsidRDefault="005D232C" w:rsidP="007925C3">
      <w:pPr>
        <w:pStyle w:val="ac"/>
        <w:numPr>
          <w:ilvl w:val="0"/>
          <w:numId w:val="38"/>
        </w:numPr>
        <w:tabs>
          <w:tab w:val="left" w:pos="1699"/>
        </w:tabs>
        <w:spacing w:line="360" w:lineRule="auto"/>
        <w:jc w:val="both"/>
        <w:rPr>
          <w:sz w:val="22"/>
          <w:szCs w:val="22"/>
        </w:rPr>
      </w:pPr>
      <w:r w:rsidRPr="006A498F">
        <w:rPr>
          <w:rFonts w:hint="cs"/>
          <w:sz w:val="22"/>
          <w:szCs w:val="22"/>
          <w:u w:val="single"/>
          <w:rtl/>
        </w:rPr>
        <w:t>ברשימת מועמדים</w:t>
      </w:r>
      <w:r w:rsidRPr="006A498F">
        <w:rPr>
          <w:rFonts w:hint="cs"/>
          <w:sz w:val="22"/>
          <w:szCs w:val="22"/>
          <w:rtl/>
        </w:rPr>
        <w:t xml:space="preserve">- מגישי רשימת המועמדים נדרשים לקבוע כינוי לרשימה וכן סימון לרשימה שיורכב מאות או שתי אותיות </w:t>
      </w:r>
      <w:r w:rsidRPr="006A498F">
        <w:rPr>
          <w:rFonts w:hint="cs"/>
          <w:sz w:val="22"/>
          <w:szCs w:val="22"/>
          <w:u w:val="single"/>
          <w:rtl/>
        </w:rPr>
        <w:t>שונות</w:t>
      </w:r>
      <w:r w:rsidRPr="006A498F">
        <w:rPr>
          <w:rFonts w:hint="cs"/>
          <w:sz w:val="22"/>
          <w:szCs w:val="22"/>
          <w:rtl/>
        </w:rPr>
        <w:t xml:space="preserve"> של האלף-בית העברי. הכינוי והסימון שנקבע יצוינו בטופס הגשת הרשימה או ההצעה. </w:t>
      </w:r>
    </w:p>
    <w:p w:rsidR="005D232C" w:rsidRDefault="005D232C" w:rsidP="005D232C">
      <w:pPr>
        <w:pStyle w:val="ac"/>
        <w:tabs>
          <w:tab w:val="left" w:pos="1699"/>
        </w:tabs>
        <w:spacing w:line="360" w:lineRule="auto"/>
        <w:ind w:left="1440"/>
        <w:jc w:val="both"/>
        <w:rPr>
          <w:sz w:val="22"/>
          <w:szCs w:val="22"/>
          <w:u w:val="single"/>
          <w:rtl/>
        </w:rPr>
      </w:pPr>
    </w:p>
    <w:p w:rsidR="005D232C" w:rsidRDefault="005D232C" w:rsidP="005D232C">
      <w:pPr>
        <w:pStyle w:val="ac"/>
        <w:tabs>
          <w:tab w:val="left" w:pos="1699"/>
        </w:tabs>
        <w:spacing w:line="360" w:lineRule="auto"/>
        <w:ind w:left="1440"/>
        <w:jc w:val="both"/>
        <w:rPr>
          <w:sz w:val="22"/>
          <w:szCs w:val="22"/>
        </w:rPr>
      </w:pPr>
      <w:r w:rsidRPr="006A498F">
        <w:rPr>
          <w:rFonts w:hint="cs"/>
          <w:sz w:val="22"/>
          <w:szCs w:val="22"/>
          <w:rtl/>
        </w:rPr>
        <w:t xml:space="preserve">במקרה בו לא ניתן על ידי המגישים כינוי וסימון- בשלב בדיקת הרשימה או ההצעה יקבע מנהל הבחירות את הכינוי והסימון לרשימה בהתאם לעקרונות שיפורטו בהמשך. </w:t>
      </w:r>
    </w:p>
    <w:p w:rsidR="005D232C" w:rsidRDefault="005D232C" w:rsidP="005D232C">
      <w:pPr>
        <w:pStyle w:val="ac"/>
        <w:tabs>
          <w:tab w:val="left" w:pos="1699"/>
        </w:tabs>
        <w:spacing w:line="360" w:lineRule="auto"/>
        <w:jc w:val="both"/>
        <w:rPr>
          <w:sz w:val="22"/>
          <w:szCs w:val="22"/>
        </w:rPr>
      </w:pPr>
    </w:p>
    <w:p w:rsidR="005D232C" w:rsidRDefault="005D232C" w:rsidP="007925C3">
      <w:pPr>
        <w:pStyle w:val="ac"/>
        <w:numPr>
          <w:ilvl w:val="0"/>
          <w:numId w:val="38"/>
        </w:numPr>
        <w:tabs>
          <w:tab w:val="left" w:pos="1699"/>
        </w:tabs>
        <w:spacing w:line="360" w:lineRule="auto"/>
        <w:jc w:val="both"/>
        <w:rPr>
          <w:sz w:val="22"/>
          <w:szCs w:val="22"/>
        </w:rPr>
      </w:pPr>
      <w:r w:rsidRPr="006A498F">
        <w:rPr>
          <w:sz w:val="22"/>
          <w:szCs w:val="22"/>
          <w:u w:val="single"/>
          <w:rtl/>
        </w:rPr>
        <w:t>בהצעת המועמד</w:t>
      </w:r>
      <w:r w:rsidRPr="006A498F">
        <w:rPr>
          <w:rFonts w:hint="cs"/>
          <w:sz w:val="22"/>
          <w:szCs w:val="22"/>
          <w:rtl/>
        </w:rPr>
        <w:t>-</w:t>
      </w:r>
      <w:r w:rsidRPr="006A498F">
        <w:rPr>
          <w:sz w:val="22"/>
          <w:szCs w:val="22"/>
          <w:rtl/>
        </w:rPr>
        <w:t xml:space="preserve"> יש לציין את שמו הפרטי ושם משפחתו של המועמד כפי שמופיעים במרשם האוכלוסין</w:t>
      </w:r>
      <w:r w:rsidRPr="006A498F">
        <w:rPr>
          <w:rFonts w:hint="cs"/>
          <w:sz w:val="22"/>
          <w:szCs w:val="22"/>
          <w:rtl/>
        </w:rPr>
        <w:t>. לא ניתן להוסיף כינוי נוסף שאינו מופיע בתעודת הזהות.</w:t>
      </w:r>
      <w:r>
        <w:rPr>
          <w:rFonts w:hint="cs"/>
          <w:sz w:val="22"/>
          <w:szCs w:val="22"/>
          <w:rtl/>
        </w:rPr>
        <w:t xml:space="preserve"> </w:t>
      </w:r>
      <w:r w:rsidRPr="006A498F">
        <w:rPr>
          <w:rFonts w:hint="cs"/>
          <w:sz w:val="22"/>
          <w:szCs w:val="22"/>
          <w:rtl/>
        </w:rPr>
        <w:t xml:space="preserve">מועמד  הנושא על פי תעודת הזהות שני שמות פרטיים או שני שמות משפחה, רשאי לציין את  כולם או חלקם. </w:t>
      </w:r>
    </w:p>
    <w:p w:rsidR="005D232C" w:rsidRPr="00751ECB" w:rsidRDefault="005D232C" w:rsidP="005D232C">
      <w:pPr>
        <w:pStyle w:val="ac"/>
        <w:rPr>
          <w:sz w:val="22"/>
          <w:szCs w:val="22"/>
          <w:rtl/>
        </w:rPr>
      </w:pPr>
    </w:p>
    <w:p w:rsidR="005D232C" w:rsidRPr="003E50E2" w:rsidRDefault="005D232C" w:rsidP="005D232C">
      <w:pPr>
        <w:tabs>
          <w:tab w:val="left" w:pos="1680"/>
        </w:tabs>
        <w:spacing w:line="360" w:lineRule="auto"/>
        <w:jc w:val="both"/>
        <w:rPr>
          <w:b/>
          <w:bCs/>
          <w:sz w:val="22"/>
          <w:szCs w:val="22"/>
          <w:u w:val="single"/>
          <w:rtl/>
        </w:rPr>
      </w:pPr>
      <w:r w:rsidRPr="00474700">
        <w:rPr>
          <w:rFonts w:hint="cs"/>
          <w:b/>
          <w:bCs/>
          <w:sz w:val="22"/>
          <w:szCs w:val="22"/>
          <w:rtl/>
        </w:rPr>
        <w:tab/>
      </w:r>
      <w:r w:rsidRPr="003E50E2">
        <w:rPr>
          <w:rFonts w:hint="cs"/>
          <w:b/>
          <w:bCs/>
          <w:sz w:val="22"/>
          <w:szCs w:val="22"/>
          <w:u w:val="single"/>
          <w:rtl/>
        </w:rPr>
        <w:t xml:space="preserve">שימו לב </w:t>
      </w:r>
      <w:r w:rsidRPr="003E50E2">
        <w:rPr>
          <w:b/>
          <w:bCs/>
          <w:sz w:val="22"/>
          <w:szCs w:val="22"/>
          <w:u w:val="single"/>
          <w:rtl/>
        </w:rPr>
        <w:t>–</w:t>
      </w:r>
      <w:r w:rsidRPr="003E50E2">
        <w:rPr>
          <w:rFonts w:hint="cs"/>
          <w:b/>
          <w:bCs/>
          <w:sz w:val="22"/>
          <w:szCs w:val="22"/>
          <w:u w:val="single"/>
          <w:rtl/>
        </w:rPr>
        <w:t xml:space="preserve"> לא ניתן לשנות את הכינוי או האותיות לאחר הגשת הרשימה.</w:t>
      </w:r>
    </w:p>
    <w:p w:rsidR="005D232C" w:rsidRDefault="005D232C" w:rsidP="005D232C">
      <w:pPr>
        <w:pStyle w:val="ac"/>
        <w:tabs>
          <w:tab w:val="left" w:pos="1680"/>
        </w:tabs>
        <w:spacing w:line="360" w:lineRule="auto"/>
        <w:ind w:left="1699"/>
        <w:jc w:val="both"/>
        <w:rPr>
          <w:b/>
          <w:bCs/>
          <w:sz w:val="22"/>
          <w:szCs w:val="22"/>
          <w:rtl/>
        </w:rPr>
      </w:pPr>
    </w:p>
    <w:p w:rsidR="005D232C" w:rsidRPr="00DB3BB6" w:rsidRDefault="005D232C" w:rsidP="007925C3">
      <w:pPr>
        <w:pStyle w:val="20"/>
        <w:keepNext w:val="0"/>
        <w:numPr>
          <w:ilvl w:val="0"/>
          <w:numId w:val="9"/>
        </w:numPr>
        <w:tabs>
          <w:tab w:val="clear" w:pos="46"/>
          <w:tab w:val="clear" w:pos="233"/>
          <w:tab w:val="left" w:pos="1680"/>
        </w:tabs>
        <w:spacing w:line="360" w:lineRule="auto"/>
        <w:jc w:val="both"/>
      </w:pPr>
      <w:bookmarkStart w:id="5" w:name="_Toc523839740"/>
      <w:r w:rsidRPr="00DB3BB6">
        <w:rPr>
          <w:rFonts w:hint="cs"/>
          <w:rtl/>
        </w:rPr>
        <w:t>קבלת הרשימות ופסילת הרשימות</w:t>
      </w:r>
      <w:bookmarkEnd w:id="5"/>
      <w:r w:rsidRPr="00DB3BB6">
        <w:rPr>
          <w:rFonts w:hint="cs"/>
          <w:rtl/>
        </w:rPr>
        <w:t xml:space="preserve"> </w:t>
      </w: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בסמכות מנהל הבחירות לבדוק את הרשימות וההצעות המוגשות ולקבוע אם הן תקינות או לא. בדיקת הרשימות ת</w:t>
      </w:r>
      <w:r>
        <w:rPr>
          <w:rFonts w:hint="cs"/>
          <w:sz w:val="22"/>
          <w:szCs w:val="22"/>
          <w:rtl/>
        </w:rPr>
        <w:t>ת</w:t>
      </w:r>
      <w:r w:rsidRPr="00CE25AF">
        <w:rPr>
          <w:rFonts w:hint="cs"/>
          <w:sz w:val="22"/>
          <w:szCs w:val="22"/>
          <w:rtl/>
        </w:rPr>
        <w:t xml:space="preserve">בצע בשני שלבים: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b/>
          <w:bCs/>
          <w:sz w:val="22"/>
          <w:szCs w:val="22"/>
          <w:u w:val="single"/>
          <w:rtl/>
        </w:rPr>
        <w:t>שלב ראשון</w:t>
      </w:r>
      <w:r>
        <w:rPr>
          <w:rFonts w:hint="cs"/>
          <w:sz w:val="22"/>
          <w:szCs w:val="22"/>
          <w:rtl/>
        </w:rPr>
        <w:t xml:space="preserve"> (מיד</w:t>
      </w:r>
      <w:r w:rsidRPr="00CE25AF">
        <w:rPr>
          <w:rFonts w:hint="cs"/>
          <w:sz w:val="22"/>
          <w:szCs w:val="22"/>
          <w:rtl/>
        </w:rPr>
        <w:t xml:space="preserve"> בעת הגשת החוברת) </w:t>
      </w:r>
      <w:r w:rsidRPr="00CE25AF">
        <w:rPr>
          <w:sz w:val="22"/>
          <w:szCs w:val="22"/>
          <w:rtl/>
        </w:rPr>
        <w:t>–</w:t>
      </w:r>
      <w:r w:rsidRPr="00CE25AF">
        <w:rPr>
          <w:rFonts w:hint="cs"/>
          <w:sz w:val="22"/>
          <w:szCs w:val="22"/>
          <w:rtl/>
        </w:rPr>
        <w:t xml:space="preserve"> בצו המועצות האזוריות נקבעו מספר פגמים ברשימת מועמדים או הצעת מועמד בגינם מנהל הבחירות </w:t>
      </w:r>
      <w:r w:rsidRPr="00CE25AF">
        <w:rPr>
          <w:rFonts w:hint="cs"/>
          <w:b/>
          <w:bCs/>
          <w:sz w:val="22"/>
          <w:szCs w:val="22"/>
          <w:rtl/>
        </w:rPr>
        <w:t>יסרב מיד בעת ההגשה</w:t>
      </w:r>
      <w:r w:rsidRPr="00CE25AF">
        <w:rPr>
          <w:rFonts w:hint="cs"/>
          <w:sz w:val="22"/>
          <w:szCs w:val="22"/>
          <w:rtl/>
        </w:rPr>
        <w:t xml:space="preserve"> לקבל את רשימת המועמדים או הצעת מועמד. </w:t>
      </w:r>
    </w:p>
    <w:p w:rsidR="005D232C" w:rsidRDefault="005D232C" w:rsidP="005D232C">
      <w:pPr>
        <w:tabs>
          <w:tab w:val="left" w:pos="1680"/>
        </w:tabs>
        <w:spacing w:line="360" w:lineRule="auto"/>
        <w:jc w:val="both"/>
        <w:rPr>
          <w:sz w:val="22"/>
          <w:szCs w:val="22"/>
          <w:rtl/>
        </w:rPr>
      </w:pPr>
    </w:p>
    <w:p w:rsidR="005D232C" w:rsidRDefault="005D232C" w:rsidP="005D232C">
      <w:pPr>
        <w:tabs>
          <w:tab w:val="left" w:pos="1680"/>
        </w:tabs>
        <w:spacing w:line="360" w:lineRule="auto"/>
        <w:jc w:val="both"/>
        <w:rPr>
          <w:sz w:val="22"/>
          <w:szCs w:val="22"/>
          <w:rtl/>
        </w:rPr>
      </w:pPr>
      <w:r w:rsidRPr="00CE25AF">
        <w:rPr>
          <w:rFonts w:hint="cs"/>
          <w:sz w:val="22"/>
          <w:szCs w:val="22"/>
          <w:rtl/>
        </w:rPr>
        <w:t xml:space="preserve">לפיכך, מיד בעת קבלת הבקשה מנהל הבחירות יעיין בחוברת המוגשת </w:t>
      </w:r>
      <w:r>
        <w:rPr>
          <w:rFonts w:hint="cs"/>
          <w:sz w:val="22"/>
          <w:szCs w:val="22"/>
          <w:rtl/>
        </w:rPr>
        <w:t xml:space="preserve">ואם ימצא כי </w:t>
      </w:r>
      <w:r w:rsidRPr="00CE25AF">
        <w:rPr>
          <w:rFonts w:hint="cs"/>
          <w:sz w:val="22"/>
          <w:szCs w:val="22"/>
          <w:rtl/>
        </w:rPr>
        <w:t>קיימים</w:t>
      </w:r>
      <w:r>
        <w:rPr>
          <w:rFonts w:hint="cs"/>
          <w:sz w:val="22"/>
          <w:szCs w:val="22"/>
          <w:rtl/>
        </w:rPr>
        <w:t xml:space="preserve"> בה אחד מהפגמים המפורטים, יסרב לקבל את הרשימה</w:t>
      </w:r>
      <w:r w:rsidRPr="00CE25AF">
        <w:rPr>
          <w:rFonts w:hint="cs"/>
          <w:sz w:val="22"/>
          <w:szCs w:val="22"/>
          <w:rtl/>
        </w:rPr>
        <w:t>:</w:t>
      </w:r>
    </w:p>
    <w:p w:rsidR="005D232C" w:rsidRDefault="005D232C" w:rsidP="005D232C">
      <w:pPr>
        <w:tabs>
          <w:tab w:val="left" w:pos="1680"/>
        </w:tabs>
        <w:spacing w:line="360" w:lineRule="auto"/>
        <w:jc w:val="both"/>
        <w:rPr>
          <w:sz w:val="22"/>
          <w:szCs w:val="22"/>
          <w:rtl/>
        </w:rPr>
      </w:pPr>
    </w:p>
    <w:p w:rsidR="005D232C" w:rsidRPr="00CE25AF" w:rsidRDefault="005D232C" w:rsidP="007925C3">
      <w:pPr>
        <w:pStyle w:val="ac"/>
        <w:numPr>
          <w:ilvl w:val="0"/>
          <w:numId w:val="12"/>
        </w:numPr>
        <w:tabs>
          <w:tab w:val="left" w:pos="1680"/>
        </w:tabs>
        <w:spacing w:line="360" w:lineRule="auto"/>
        <w:jc w:val="both"/>
        <w:rPr>
          <w:sz w:val="22"/>
          <w:szCs w:val="22"/>
          <w:rtl/>
        </w:rPr>
      </w:pPr>
      <w:r w:rsidRPr="00CE25AF">
        <w:rPr>
          <w:sz w:val="22"/>
          <w:szCs w:val="22"/>
          <w:rtl/>
        </w:rPr>
        <w:t>נעש</w:t>
      </w:r>
      <w:r w:rsidRPr="00CE25AF">
        <w:rPr>
          <w:rFonts w:hint="cs"/>
          <w:sz w:val="22"/>
          <w:szCs w:val="22"/>
          <w:rtl/>
        </w:rPr>
        <w:t>ו</w:t>
      </w:r>
      <w:r w:rsidRPr="00CE25AF">
        <w:rPr>
          <w:sz w:val="22"/>
          <w:szCs w:val="22"/>
          <w:rtl/>
        </w:rPr>
        <w:t xml:space="preserve"> ב</w:t>
      </w:r>
      <w:r w:rsidRPr="00CE25AF">
        <w:rPr>
          <w:rFonts w:hint="cs"/>
          <w:sz w:val="22"/>
          <w:szCs w:val="22"/>
          <w:rtl/>
        </w:rPr>
        <w:t>חוברת</w:t>
      </w:r>
      <w:r w:rsidRPr="00CE25AF">
        <w:rPr>
          <w:sz w:val="22"/>
          <w:szCs w:val="22"/>
          <w:rtl/>
        </w:rPr>
        <w:t xml:space="preserve"> אחד </w:t>
      </w:r>
      <w:r w:rsidRPr="00CE25AF">
        <w:rPr>
          <w:rFonts w:hint="cs"/>
          <w:sz w:val="22"/>
          <w:szCs w:val="22"/>
          <w:rtl/>
        </w:rPr>
        <w:t xml:space="preserve">או יותר </w:t>
      </w:r>
      <w:r w:rsidRPr="00CE25AF">
        <w:rPr>
          <w:sz w:val="22"/>
          <w:szCs w:val="22"/>
          <w:rtl/>
        </w:rPr>
        <w:t xml:space="preserve">משינויים </w:t>
      </w:r>
      <w:r w:rsidRPr="00CE25AF">
        <w:rPr>
          <w:rFonts w:hint="cs"/>
          <w:sz w:val="22"/>
          <w:szCs w:val="22"/>
          <w:rtl/>
        </w:rPr>
        <w:t>אלה:</w:t>
      </w:r>
    </w:p>
    <w:p w:rsidR="005D232C" w:rsidRPr="00CE25AF" w:rsidRDefault="005D232C" w:rsidP="007925C3">
      <w:pPr>
        <w:pStyle w:val="ac"/>
        <w:numPr>
          <w:ilvl w:val="0"/>
          <w:numId w:val="11"/>
        </w:numPr>
        <w:tabs>
          <w:tab w:val="left" w:pos="1680"/>
        </w:tabs>
        <w:spacing w:line="360" w:lineRule="auto"/>
        <w:jc w:val="both"/>
        <w:rPr>
          <w:sz w:val="22"/>
          <w:szCs w:val="22"/>
          <w:rtl/>
        </w:rPr>
      </w:pPr>
      <w:r w:rsidRPr="00CE25AF">
        <w:rPr>
          <w:sz w:val="22"/>
          <w:szCs w:val="22"/>
          <w:rtl/>
        </w:rPr>
        <w:t>החלפת מועמד פלוני במועמד אחר;</w:t>
      </w:r>
    </w:p>
    <w:p w:rsidR="005D232C" w:rsidRPr="00CE25AF" w:rsidRDefault="005D232C" w:rsidP="007925C3">
      <w:pPr>
        <w:pStyle w:val="ac"/>
        <w:numPr>
          <w:ilvl w:val="0"/>
          <w:numId w:val="11"/>
        </w:numPr>
        <w:tabs>
          <w:tab w:val="left" w:pos="1680"/>
        </w:tabs>
        <w:spacing w:line="360" w:lineRule="auto"/>
        <w:jc w:val="both"/>
        <w:rPr>
          <w:sz w:val="22"/>
          <w:szCs w:val="22"/>
        </w:rPr>
      </w:pPr>
      <w:r w:rsidRPr="00CE25AF">
        <w:rPr>
          <w:sz w:val="22"/>
          <w:szCs w:val="22"/>
          <w:rtl/>
        </w:rPr>
        <w:t>מחיקה או הוספה של שם מועמד;</w:t>
      </w:r>
    </w:p>
    <w:p w:rsidR="005D232C" w:rsidRPr="00CE25AF" w:rsidRDefault="005D232C" w:rsidP="007925C3">
      <w:pPr>
        <w:pStyle w:val="ac"/>
        <w:numPr>
          <w:ilvl w:val="0"/>
          <w:numId w:val="11"/>
        </w:numPr>
        <w:tabs>
          <w:tab w:val="left" w:pos="1680"/>
        </w:tabs>
        <w:spacing w:line="360" w:lineRule="auto"/>
        <w:jc w:val="both"/>
        <w:rPr>
          <w:sz w:val="22"/>
          <w:szCs w:val="22"/>
        </w:rPr>
      </w:pPr>
      <w:r w:rsidRPr="00CE25AF">
        <w:rPr>
          <w:sz w:val="22"/>
          <w:szCs w:val="22"/>
          <w:rtl/>
        </w:rPr>
        <w:t>שינוי סדר רישומו של מועמד ברשימה</w:t>
      </w:r>
      <w:r>
        <w:rPr>
          <w:rFonts w:hint="cs"/>
          <w:sz w:val="22"/>
          <w:szCs w:val="22"/>
          <w:rtl/>
        </w:rPr>
        <w:t xml:space="preserve"> (לרבות רישום מועמדים באופן לא רציף בטבלה כאשר נותרו ביניהם שורות ריקות)</w:t>
      </w:r>
      <w:r w:rsidRPr="00CE25AF">
        <w:rPr>
          <w:sz w:val="22"/>
          <w:szCs w:val="22"/>
          <w:rtl/>
        </w:rPr>
        <w:t>;</w:t>
      </w:r>
    </w:p>
    <w:p w:rsidR="005D232C" w:rsidRPr="00CE25AF" w:rsidRDefault="005D232C" w:rsidP="007925C3">
      <w:pPr>
        <w:pStyle w:val="ac"/>
        <w:numPr>
          <w:ilvl w:val="0"/>
          <w:numId w:val="11"/>
        </w:numPr>
        <w:tabs>
          <w:tab w:val="left" w:pos="1680"/>
        </w:tabs>
        <w:spacing w:line="360" w:lineRule="auto"/>
        <w:jc w:val="both"/>
        <w:rPr>
          <w:sz w:val="22"/>
          <w:szCs w:val="22"/>
        </w:rPr>
      </w:pPr>
      <w:r w:rsidRPr="00CE25AF">
        <w:rPr>
          <w:sz w:val="22"/>
          <w:szCs w:val="22"/>
          <w:rtl/>
        </w:rPr>
        <w:t>שינוי המספר הסידורי שליד שם המועמד.</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pStyle w:val="ac"/>
        <w:tabs>
          <w:tab w:val="left" w:pos="706"/>
        </w:tabs>
        <w:spacing w:line="360" w:lineRule="auto"/>
        <w:ind w:left="706"/>
        <w:jc w:val="both"/>
        <w:rPr>
          <w:sz w:val="22"/>
          <w:szCs w:val="22"/>
          <w:rtl/>
        </w:rPr>
      </w:pPr>
      <w:r w:rsidRPr="00CE25AF">
        <w:rPr>
          <w:rFonts w:hint="cs"/>
          <w:sz w:val="22"/>
          <w:szCs w:val="22"/>
          <w:rtl/>
        </w:rPr>
        <w:t>אם הוגשו לגבי אותה בקשה מספר חוברות נפרדות, יש לוודא שסדר ה</w:t>
      </w:r>
      <w:r w:rsidRPr="00CE25AF">
        <w:rPr>
          <w:rFonts w:hint="cs"/>
          <w:b/>
          <w:bCs/>
          <w:sz w:val="22"/>
          <w:szCs w:val="22"/>
          <w:rtl/>
        </w:rPr>
        <w:t>מועמדים</w:t>
      </w:r>
      <w:r w:rsidRPr="00CE25AF">
        <w:rPr>
          <w:rFonts w:hint="cs"/>
          <w:sz w:val="22"/>
          <w:szCs w:val="22"/>
          <w:rtl/>
        </w:rPr>
        <w:t xml:space="preserve"> זהה ב</w:t>
      </w:r>
      <w:r w:rsidRPr="00CE25AF">
        <w:rPr>
          <w:rFonts w:hint="cs"/>
          <w:b/>
          <w:bCs/>
          <w:sz w:val="22"/>
          <w:szCs w:val="22"/>
          <w:rtl/>
        </w:rPr>
        <w:t>כל</w:t>
      </w:r>
      <w:r w:rsidRPr="00CE25AF">
        <w:rPr>
          <w:rFonts w:hint="cs"/>
          <w:sz w:val="22"/>
          <w:szCs w:val="22"/>
          <w:rtl/>
        </w:rPr>
        <w:t xml:space="preserve"> החוברות. במקרה שאינו זהה - מנהל הבחירות יסרב לקבל את הבקשה.</w:t>
      </w:r>
    </w:p>
    <w:p w:rsidR="005D232C" w:rsidRPr="00CE25AF" w:rsidRDefault="005D232C" w:rsidP="005D232C">
      <w:pPr>
        <w:pStyle w:val="ac"/>
        <w:tabs>
          <w:tab w:val="left" w:pos="706"/>
        </w:tabs>
        <w:spacing w:line="360" w:lineRule="auto"/>
        <w:ind w:left="706"/>
        <w:jc w:val="both"/>
        <w:rPr>
          <w:sz w:val="22"/>
          <w:szCs w:val="22"/>
        </w:rPr>
      </w:pPr>
    </w:p>
    <w:p w:rsidR="005D232C" w:rsidRDefault="005D232C" w:rsidP="007925C3">
      <w:pPr>
        <w:pStyle w:val="ac"/>
        <w:numPr>
          <w:ilvl w:val="0"/>
          <w:numId w:val="12"/>
        </w:numPr>
        <w:tabs>
          <w:tab w:val="left" w:pos="1680"/>
        </w:tabs>
        <w:spacing w:line="360" w:lineRule="auto"/>
        <w:jc w:val="both"/>
        <w:rPr>
          <w:sz w:val="22"/>
          <w:szCs w:val="22"/>
        </w:rPr>
      </w:pPr>
      <w:r w:rsidRPr="00CE25AF">
        <w:rPr>
          <w:rFonts w:hint="cs"/>
          <w:sz w:val="22"/>
          <w:szCs w:val="22"/>
          <w:rtl/>
        </w:rPr>
        <w:t>אי צירוף תצהיר חתום על ידי בא כוח הרשימה או ממלא מקומו המאמת את כל חתימות המגישים (יש לוודא כי התצהיר נחתם בטופס המתאים המצוי בסוף החוברת).</w:t>
      </w:r>
    </w:p>
    <w:p w:rsidR="005D232C" w:rsidRDefault="005D232C" w:rsidP="005D232C">
      <w:pPr>
        <w:pStyle w:val="ac"/>
        <w:tabs>
          <w:tab w:val="left" w:pos="1680"/>
        </w:tabs>
        <w:spacing w:line="360" w:lineRule="auto"/>
        <w:ind w:left="1080"/>
        <w:jc w:val="both"/>
        <w:rPr>
          <w:sz w:val="22"/>
          <w:szCs w:val="22"/>
        </w:rPr>
      </w:pPr>
    </w:p>
    <w:p w:rsidR="005D232C" w:rsidRPr="00CE25AF" w:rsidRDefault="005D232C" w:rsidP="007925C3">
      <w:pPr>
        <w:pStyle w:val="ac"/>
        <w:numPr>
          <w:ilvl w:val="0"/>
          <w:numId w:val="12"/>
        </w:numPr>
        <w:tabs>
          <w:tab w:val="left" w:pos="1680"/>
        </w:tabs>
        <w:spacing w:line="360" w:lineRule="auto"/>
        <w:jc w:val="both"/>
        <w:rPr>
          <w:sz w:val="22"/>
          <w:szCs w:val="22"/>
        </w:rPr>
      </w:pPr>
      <w:r>
        <w:rPr>
          <w:rFonts w:hint="cs"/>
          <w:sz w:val="22"/>
          <w:szCs w:val="22"/>
          <w:rtl/>
        </w:rPr>
        <w:t>תומכים במספר נמוך מהנדרש.</w:t>
      </w:r>
    </w:p>
    <w:p w:rsidR="005D232C" w:rsidRPr="00CE25AF" w:rsidRDefault="005D232C" w:rsidP="005D232C">
      <w:pPr>
        <w:pStyle w:val="ac"/>
        <w:tabs>
          <w:tab w:val="left" w:pos="1680"/>
        </w:tabs>
        <w:spacing w:line="360" w:lineRule="auto"/>
        <w:ind w:left="1080"/>
        <w:jc w:val="both"/>
        <w:rPr>
          <w:sz w:val="22"/>
          <w:szCs w:val="22"/>
        </w:rPr>
      </w:pPr>
    </w:p>
    <w:p w:rsidR="005D232C" w:rsidRDefault="005D232C" w:rsidP="007925C3">
      <w:pPr>
        <w:pStyle w:val="ac"/>
        <w:numPr>
          <w:ilvl w:val="0"/>
          <w:numId w:val="12"/>
        </w:numPr>
        <w:tabs>
          <w:tab w:val="left" w:pos="1680"/>
        </w:tabs>
        <w:spacing w:line="360" w:lineRule="auto"/>
        <w:jc w:val="both"/>
        <w:rPr>
          <w:sz w:val="22"/>
          <w:szCs w:val="22"/>
        </w:rPr>
      </w:pPr>
      <w:r w:rsidRPr="00CE25AF">
        <w:rPr>
          <w:rFonts w:hint="cs"/>
          <w:sz w:val="22"/>
          <w:szCs w:val="22"/>
          <w:rtl/>
        </w:rPr>
        <w:t xml:space="preserve">אי צירוף כתבי הסכמה חתומים על ידי המועמדים במספר המועמדים המינימלי הנדרש בהתאם לסוג המוסד העומד לבחירה לגביו מוגשת הבקשה. </w:t>
      </w:r>
    </w:p>
    <w:p w:rsidR="005D232C" w:rsidRPr="007502B6" w:rsidRDefault="005D232C" w:rsidP="005D232C">
      <w:pPr>
        <w:pStyle w:val="ac"/>
        <w:tabs>
          <w:tab w:val="left" w:pos="1680"/>
        </w:tabs>
        <w:spacing w:line="360" w:lineRule="auto"/>
        <w:ind w:left="1080"/>
        <w:jc w:val="both"/>
        <w:rPr>
          <w:sz w:val="22"/>
          <w:szCs w:val="22"/>
          <w:rtl/>
        </w:rPr>
      </w:pPr>
    </w:p>
    <w:p w:rsidR="005D232C" w:rsidRPr="00CE25AF" w:rsidRDefault="005D232C" w:rsidP="005D232C">
      <w:pPr>
        <w:pStyle w:val="ac"/>
        <w:tabs>
          <w:tab w:val="left" w:pos="1680"/>
        </w:tabs>
        <w:spacing w:line="360" w:lineRule="auto"/>
        <w:ind w:left="1080"/>
        <w:jc w:val="both"/>
        <w:rPr>
          <w:sz w:val="22"/>
          <w:szCs w:val="22"/>
        </w:rPr>
      </w:pPr>
      <w:r w:rsidRPr="00CE25AF">
        <w:rPr>
          <w:rFonts w:hint="cs"/>
          <w:sz w:val="22"/>
          <w:szCs w:val="22"/>
          <w:rtl/>
        </w:rPr>
        <w:t>אם צורפו במועד הגשת רשימת המועמדים כתבי הסכמה במספר הנמוך מהמספר המינימאלי- מנהל הבחירות יסרב</w:t>
      </w:r>
      <w:r>
        <w:rPr>
          <w:rFonts w:hint="cs"/>
          <w:sz w:val="22"/>
          <w:szCs w:val="22"/>
          <w:rtl/>
        </w:rPr>
        <w:t xml:space="preserve"> לקבל את החוברת; </w:t>
      </w:r>
      <w:r w:rsidRPr="00CE25AF">
        <w:rPr>
          <w:rFonts w:hint="cs"/>
          <w:sz w:val="22"/>
          <w:szCs w:val="22"/>
          <w:rtl/>
        </w:rPr>
        <w:t xml:space="preserve">אם התקבלו </w:t>
      </w:r>
      <w:r>
        <w:rPr>
          <w:rFonts w:hint="cs"/>
          <w:sz w:val="22"/>
          <w:szCs w:val="22"/>
          <w:rtl/>
        </w:rPr>
        <w:t>כתבי הסכמה במספר המינימלי הנדרש</w:t>
      </w:r>
      <w:r w:rsidRPr="00CE25AF">
        <w:rPr>
          <w:rFonts w:hint="cs"/>
          <w:sz w:val="22"/>
          <w:szCs w:val="22"/>
          <w:rtl/>
        </w:rPr>
        <w:t xml:space="preserve"> אך לא התקבלו כתבי ההסכמה של כלל המועמדים ברשימה עד למועד האחרון להגשת הרשימות- ניתן לקבל את החוברת אך יתר המועמדים לגביהם לא התקבל כתב הסכמה ייפסלו</w:t>
      </w:r>
      <w:r>
        <w:rPr>
          <w:rFonts w:hint="cs"/>
          <w:sz w:val="22"/>
          <w:szCs w:val="22"/>
          <w:rtl/>
        </w:rPr>
        <w:t xml:space="preserve"> במסגרת בדיקת הרשימה.</w:t>
      </w:r>
      <w:r w:rsidRPr="00CE25AF">
        <w:rPr>
          <w:rFonts w:hint="cs"/>
          <w:sz w:val="22"/>
          <w:szCs w:val="22"/>
          <w:rtl/>
        </w:rPr>
        <w:t xml:space="preserve"> </w:t>
      </w:r>
    </w:p>
    <w:p w:rsidR="005D232C" w:rsidRPr="0080527D" w:rsidRDefault="005D232C" w:rsidP="005D232C">
      <w:pPr>
        <w:pStyle w:val="ac"/>
        <w:rPr>
          <w:sz w:val="22"/>
          <w:szCs w:val="22"/>
          <w:rtl/>
        </w:rPr>
      </w:pPr>
    </w:p>
    <w:p w:rsidR="005D232C" w:rsidRPr="00174AFB" w:rsidRDefault="005D232C" w:rsidP="007925C3">
      <w:pPr>
        <w:pStyle w:val="ac"/>
        <w:numPr>
          <w:ilvl w:val="0"/>
          <w:numId w:val="12"/>
        </w:numPr>
        <w:tabs>
          <w:tab w:val="left" w:pos="1680"/>
        </w:tabs>
        <w:spacing w:line="360" w:lineRule="auto"/>
        <w:jc w:val="both"/>
        <w:rPr>
          <w:sz w:val="22"/>
          <w:szCs w:val="22"/>
        </w:rPr>
      </w:pPr>
      <w:r>
        <w:rPr>
          <w:rFonts w:hint="cs"/>
          <w:sz w:val="22"/>
          <w:szCs w:val="22"/>
          <w:rtl/>
        </w:rPr>
        <w:t xml:space="preserve">אם מספר המועמדים נמוך מהמספר המינימלי. </w:t>
      </w:r>
    </w:p>
    <w:p w:rsidR="005D232C" w:rsidRPr="00D77BF2" w:rsidRDefault="005D232C" w:rsidP="005D232C">
      <w:pPr>
        <w:pStyle w:val="ac"/>
        <w:rPr>
          <w:sz w:val="22"/>
          <w:szCs w:val="22"/>
          <w:rtl/>
        </w:rPr>
      </w:pPr>
    </w:p>
    <w:p w:rsidR="005D232C" w:rsidRPr="00CE25AF" w:rsidRDefault="005D232C" w:rsidP="007925C3">
      <w:pPr>
        <w:pStyle w:val="ac"/>
        <w:numPr>
          <w:ilvl w:val="0"/>
          <w:numId w:val="12"/>
        </w:numPr>
        <w:tabs>
          <w:tab w:val="left" w:pos="1680"/>
        </w:tabs>
        <w:spacing w:line="360" w:lineRule="auto"/>
        <w:jc w:val="both"/>
        <w:rPr>
          <w:sz w:val="22"/>
          <w:szCs w:val="22"/>
        </w:rPr>
      </w:pPr>
      <w:r w:rsidRPr="00CE25AF">
        <w:rPr>
          <w:rFonts w:hint="cs"/>
          <w:sz w:val="22"/>
          <w:szCs w:val="22"/>
          <w:rtl/>
        </w:rPr>
        <w:t>חוברת לא משודכת- רשימת מועמדים או הצעת מועמד המוגשת בחוברת שאינה משודכת</w:t>
      </w:r>
      <w:r>
        <w:rPr>
          <w:rFonts w:hint="cs"/>
          <w:sz w:val="22"/>
          <w:szCs w:val="22"/>
          <w:rtl/>
        </w:rPr>
        <w:t xml:space="preserve"> או חוברת שפורקה ושודכה מחדש וכיו"ב</w:t>
      </w:r>
      <w:r w:rsidRPr="00CE25AF">
        <w:rPr>
          <w:rFonts w:hint="cs"/>
          <w:sz w:val="22"/>
          <w:szCs w:val="22"/>
          <w:rtl/>
        </w:rPr>
        <w:t xml:space="preserve">.  </w:t>
      </w:r>
    </w:p>
    <w:p w:rsidR="005D232C" w:rsidRPr="00CE25AF" w:rsidRDefault="005D232C" w:rsidP="005D232C">
      <w:pPr>
        <w:pStyle w:val="ac"/>
        <w:tabs>
          <w:tab w:val="left" w:pos="1680"/>
        </w:tabs>
        <w:spacing w:line="360" w:lineRule="auto"/>
        <w:ind w:left="1080"/>
        <w:rPr>
          <w:sz w:val="22"/>
          <w:szCs w:val="22"/>
          <w:rtl/>
        </w:rPr>
      </w:pPr>
      <w:r w:rsidRPr="00CE25AF">
        <w:rPr>
          <w:rFonts w:hint="cs"/>
          <w:sz w:val="22"/>
          <w:szCs w:val="22"/>
          <w:rtl/>
        </w:rPr>
        <w:t xml:space="preserve"> </w:t>
      </w:r>
    </w:p>
    <w:p w:rsidR="005D232C" w:rsidRPr="00AD7C2B" w:rsidRDefault="005D232C" w:rsidP="007925C3">
      <w:pPr>
        <w:pStyle w:val="ac"/>
        <w:numPr>
          <w:ilvl w:val="0"/>
          <w:numId w:val="20"/>
        </w:numPr>
        <w:tabs>
          <w:tab w:val="left" w:pos="1680"/>
        </w:tabs>
        <w:spacing w:line="360" w:lineRule="auto"/>
        <w:jc w:val="both"/>
        <w:rPr>
          <w:sz w:val="22"/>
          <w:szCs w:val="22"/>
        </w:rPr>
      </w:pPr>
      <w:r w:rsidRPr="00AD7C2B">
        <w:rPr>
          <w:rFonts w:hint="cs"/>
          <w:b/>
          <w:bCs/>
          <w:sz w:val="22"/>
          <w:szCs w:val="22"/>
          <w:rtl/>
        </w:rPr>
        <w:t xml:space="preserve">בקשות למימון הוצאות בחירות למועמד לראשות המועצה- </w:t>
      </w:r>
      <w:r w:rsidRPr="00AD7C2B">
        <w:rPr>
          <w:sz w:val="22"/>
          <w:szCs w:val="22"/>
          <w:rtl/>
        </w:rPr>
        <w:t>מנהל הבחירות אינו רשאי לקבל בקשות למימון</w:t>
      </w:r>
      <w:r w:rsidRPr="00AD7C2B">
        <w:rPr>
          <w:rFonts w:hint="cs"/>
          <w:b/>
          <w:bCs/>
          <w:sz w:val="22"/>
          <w:szCs w:val="22"/>
          <w:rtl/>
        </w:rPr>
        <w:t xml:space="preserve"> </w:t>
      </w:r>
      <w:r w:rsidRPr="00AD7C2B">
        <w:rPr>
          <w:rFonts w:hint="cs"/>
          <w:sz w:val="22"/>
          <w:szCs w:val="22"/>
          <w:rtl/>
        </w:rPr>
        <w:t>אך רשאי להסב את תשומת לב מי מגישים לכך שבא כוח הרשימה או ההצעה וממלא מקומו שצוינו בחוברת, יירשמו גם בבקשה למימון. (הנחיות מפורטות וטפסים להגשת הבקשה למימון ניתן למצוא באתר משרד הפנים ומנהל הבחירות אינו רשאי לקבל בקשות למימון</w:t>
      </w:r>
      <w:r>
        <w:rPr>
          <w:rFonts w:hint="cs"/>
          <w:sz w:val="22"/>
          <w:szCs w:val="22"/>
          <w:rtl/>
        </w:rPr>
        <w:t>)</w:t>
      </w:r>
      <w:r w:rsidRPr="00AD7C2B">
        <w:rPr>
          <w:rFonts w:hint="cs"/>
          <w:sz w:val="22"/>
          <w:szCs w:val="22"/>
          <w:rtl/>
        </w:rPr>
        <w:t xml:space="preserve">. </w:t>
      </w:r>
    </w:p>
    <w:p w:rsidR="005D232C" w:rsidRPr="00594D84" w:rsidRDefault="005D232C" w:rsidP="005D232C">
      <w:pPr>
        <w:tabs>
          <w:tab w:val="left" w:pos="1680"/>
        </w:tabs>
        <w:spacing w:line="360" w:lineRule="auto"/>
        <w:rPr>
          <w:sz w:val="22"/>
          <w:szCs w:val="22"/>
          <w:u w:val="single"/>
          <w:rtl/>
        </w:rPr>
      </w:pPr>
    </w:p>
    <w:p w:rsidR="005D232C" w:rsidRPr="00CE25AF" w:rsidRDefault="005D232C" w:rsidP="005D232C">
      <w:pPr>
        <w:tabs>
          <w:tab w:val="left" w:pos="1680"/>
        </w:tabs>
        <w:spacing w:line="360" w:lineRule="auto"/>
        <w:rPr>
          <w:sz w:val="22"/>
          <w:szCs w:val="22"/>
          <w:rtl/>
        </w:rPr>
      </w:pPr>
      <w:r w:rsidRPr="00CE25AF">
        <w:rPr>
          <w:rFonts w:hint="cs"/>
          <w:sz w:val="22"/>
          <w:szCs w:val="22"/>
          <w:u w:val="single"/>
          <w:rtl/>
        </w:rPr>
        <w:t xml:space="preserve">במידה </w:t>
      </w:r>
      <w:r>
        <w:rPr>
          <w:rFonts w:hint="cs"/>
          <w:sz w:val="22"/>
          <w:szCs w:val="22"/>
          <w:u w:val="single"/>
          <w:rtl/>
        </w:rPr>
        <w:t>ו</w:t>
      </w:r>
      <w:r w:rsidRPr="00CE25AF">
        <w:rPr>
          <w:rFonts w:hint="cs"/>
          <w:sz w:val="22"/>
          <w:szCs w:val="22"/>
          <w:u w:val="single"/>
          <w:rtl/>
        </w:rPr>
        <w:t xml:space="preserve">בקשה הוגשה </w:t>
      </w:r>
      <w:r w:rsidRPr="00CE25AF">
        <w:rPr>
          <w:rFonts w:hint="cs"/>
          <w:b/>
          <w:bCs/>
          <w:sz w:val="22"/>
          <w:szCs w:val="22"/>
          <w:u w:val="single"/>
          <w:rtl/>
        </w:rPr>
        <w:t>באיחור</w:t>
      </w:r>
      <w:r w:rsidRPr="00CE25AF">
        <w:rPr>
          <w:rFonts w:hint="cs"/>
          <w:sz w:val="22"/>
          <w:szCs w:val="22"/>
          <w:u w:val="single"/>
          <w:rtl/>
        </w:rPr>
        <w:t xml:space="preserve"> או שנמצאו בה אחד מן הפגמים לעיל</w:t>
      </w:r>
      <w:r w:rsidRPr="00CE25AF">
        <w:rPr>
          <w:rFonts w:hint="cs"/>
          <w:sz w:val="22"/>
          <w:szCs w:val="22"/>
          <w:rtl/>
        </w:rPr>
        <w:t xml:space="preserve">- מנהל הבחירות יסרב לקבל את הבקשה ויערוך תרשומת על סירובו בה יציין את תאריך ושעת הגשתה וכן יפרט את הפגמים שנמצאו בה שבגינם סירב לקבלה.  </w:t>
      </w:r>
    </w:p>
    <w:p w:rsidR="005D232C" w:rsidRPr="00CE25AF" w:rsidRDefault="005D232C" w:rsidP="005D232C">
      <w:pPr>
        <w:tabs>
          <w:tab w:val="left" w:pos="1680"/>
        </w:tabs>
        <w:spacing w:line="360" w:lineRule="auto"/>
        <w:rPr>
          <w:sz w:val="22"/>
          <w:szCs w:val="22"/>
          <w:rtl/>
        </w:rPr>
      </w:pPr>
    </w:p>
    <w:p w:rsidR="005D232C" w:rsidRPr="00C81439" w:rsidRDefault="005D232C" w:rsidP="005D232C">
      <w:pPr>
        <w:tabs>
          <w:tab w:val="left" w:pos="1680"/>
        </w:tabs>
        <w:spacing w:line="360" w:lineRule="auto"/>
        <w:rPr>
          <w:b/>
          <w:bCs/>
          <w:color w:val="0070C0"/>
          <w:sz w:val="22"/>
          <w:szCs w:val="22"/>
          <w:rtl/>
        </w:rPr>
      </w:pPr>
      <w:r w:rsidRPr="00C81439">
        <w:rPr>
          <w:rFonts w:hint="cs"/>
          <w:b/>
          <w:bCs/>
          <w:color w:val="0070C0"/>
          <w:sz w:val="22"/>
          <w:szCs w:val="22"/>
          <w:rtl/>
        </w:rPr>
        <w:t>טופס לעריכת תרשומת מצורף  כנספח ב'</w:t>
      </w:r>
    </w:p>
    <w:p w:rsidR="005D232C" w:rsidRPr="00CE25AF" w:rsidRDefault="005D232C" w:rsidP="005D232C">
      <w:pPr>
        <w:tabs>
          <w:tab w:val="left" w:pos="1680"/>
        </w:tabs>
        <w:spacing w:line="360" w:lineRule="auto"/>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אם מנהל הבחירות סרב לקבל בקשה וטרם חלף המועד האחרון להגשת בקשות, ניתן להנחות את מגיש הבקשה להגיש בקשה חדשה, לרבות החתמת התומכים מחדש, ובלבד שהגשתה תתבצע לא יאוחר מתום המועד להגשת בקשות</w:t>
      </w:r>
      <w:r>
        <w:rPr>
          <w:rFonts w:hint="cs"/>
          <w:sz w:val="22"/>
          <w:szCs w:val="22"/>
          <w:rtl/>
        </w:rPr>
        <w:t xml:space="preserve"> דהיינו, ביום 27.9.18 בשעה 21:00</w:t>
      </w:r>
      <w:r w:rsidRPr="00CE25AF">
        <w:rPr>
          <w:rFonts w:hint="cs"/>
          <w:sz w:val="22"/>
          <w:szCs w:val="22"/>
          <w:rtl/>
        </w:rPr>
        <w:t>.</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 xml:space="preserve">שימו לב: במקרה בו אחד או יותר מהפגמים הללו לא התגלה בעת קבלת הרשימה או ההצעה אלא בשלב מאוחר יותר, מנהל הבחירות יודיע לבא כוח הרשימה או ההצעה ולממלאי מקומם כי הרשימה או ההצעה פסולה, וזאת לאחר שיקיים על כך התייעצות עם ועדת הבחירות.  </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rPr>
          <w:sz w:val="22"/>
          <w:szCs w:val="22"/>
          <w:rtl/>
        </w:rPr>
      </w:pPr>
      <w:r w:rsidRPr="00CE25AF">
        <w:rPr>
          <w:rFonts w:hint="cs"/>
          <w:sz w:val="22"/>
          <w:szCs w:val="22"/>
          <w:u w:val="single"/>
          <w:rtl/>
        </w:rPr>
        <w:t>אם בעת הגשת הבקשה לא נמצא פגם</w:t>
      </w:r>
      <w:r w:rsidRPr="00CE25AF">
        <w:rPr>
          <w:rFonts w:hint="cs"/>
          <w:sz w:val="22"/>
          <w:szCs w:val="22"/>
          <w:rtl/>
        </w:rPr>
        <w:t xml:space="preserve">- מנהל הבחירות יאשר את </w:t>
      </w:r>
      <w:r w:rsidRPr="00C56B74">
        <w:rPr>
          <w:rFonts w:hint="eastAsia"/>
          <w:b/>
          <w:bCs/>
          <w:sz w:val="22"/>
          <w:szCs w:val="22"/>
          <w:rtl/>
        </w:rPr>
        <w:t>הגשת</w:t>
      </w:r>
      <w:r w:rsidRPr="00C56B74">
        <w:rPr>
          <w:b/>
          <w:bCs/>
          <w:sz w:val="22"/>
          <w:szCs w:val="22"/>
          <w:rtl/>
        </w:rPr>
        <w:t xml:space="preserve"> </w:t>
      </w:r>
      <w:r w:rsidRPr="00C56B74">
        <w:rPr>
          <w:rFonts w:hint="eastAsia"/>
          <w:b/>
          <w:bCs/>
          <w:sz w:val="22"/>
          <w:szCs w:val="22"/>
          <w:rtl/>
        </w:rPr>
        <w:t>הבקשה</w:t>
      </w:r>
      <w:r w:rsidRPr="00CE25AF">
        <w:rPr>
          <w:rFonts w:hint="cs"/>
          <w:sz w:val="22"/>
          <w:szCs w:val="22"/>
          <w:rtl/>
        </w:rPr>
        <w:t xml:space="preserve"> במקום המיועד לכך על גבי כריכת החוברת שהוגשה ויציין בה תאריך ושעת הגשה ויחתום.</w:t>
      </w:r>
    </w:p>
    <w:p w:rsidR="005D232C" w:rsidRPr="00CE25AF" w:rsidRDefault="005D232C" w:rsidP="005D232C">
      <w:pPr>
        <w:tabs>
          <w:tab w:val="left" w:pos="1680"/>
        </w:tabs>
        <w:spacing w:line="360" w:lineRule="auto"/>
        <w:rPr>
          <w:sz w:val="22"/>
          <w:szCs w:val="22"/>
          <w:rtl/>
        </w:rPr>
      </w:pPr>
    </w:p>
    <w:p w:rsidR="005D232C" w:rsidRDefault="005D232C" w:rsidP="005D232C">
      <w:pPr>
        <w:tabs>
          <w:tab w:val="left" w:pos="1680"/>
        </w:tabs>
        <w:spacing w:line="360" w:lineRule="auto"/>
        <w:jc w:val="both"/>
        <w:rPr>
          <w:sz w:val="22"/>
          <w:szCs w:val="22"/>
          <w:rtl/>
        </w:rPr>
      </w:pPr>
      <w:r w:rsidRPr="00CE25AF">
        <w:rPr>
          <w:rFonts w:hint="cs"/>
          <w:sz w:val="22"/>
          <w:szCs w:val="22"/>
          <w:rtl/>
        </w:rPr>
        <w:t>בנוסף, מנהל הבחירות י</w:t>
      </w:r>
      <w:r>
        <w:rPr>
          <w:rFonts w:hint="cs"/>
          <w:sz w:val="22"/>
          <w:szCs w:val="22"/>
          <w:rtl/>
        </w:rPr>
        <w:t>מלא אי</w:t>
      </w:r>
      <w:r w:rsidRPr="00CE25AF">
        <w:rPr>
          <w:rFonts w:hint="cs"/>
          <w:sz w:val="22"/>
          <w:szCs w:val="22"/>
          <w:rtl/>
        </w:rPr>
        <w:t xml:space="preserve">שור </w:t>
      </w:r>
      <w:r>
        <w:rPr>
          <w:rFonts w:hint="cs"/>
          <w:sz w:val="22"/>
          <w:szCs w:val="22"/>
          <w:rtl/>
        </w:rPr>
        <w:t>מפורט</w:t>
      </w:r>
      <w:r w:rsidRPr="00CE25AF">
        <w:rPr>
          <w:rFonts w:hint="cs"/>
          <w:sz w:val="22"/>
          <w:szCs w:val="22"/>
          <w:rtl/>
        </w:rPr>
        <w:t xml:space="preserve"> על הגשת הבקשה ויציין בו את הפרטים הבאים: תאריך ושעת הגשת המועמדות; שמות בא כוח הרשימה או ההצעה וממלא מקומו; הכינוי והסימון שהוצעו לרשימה; מספר כתבי ההסכמה החתומים שצורפו</w:t>
      </w:r>
      <w:r>
        <w:rPr>
          <w:rFonts w:hint="cs"/>
          <w:sz w:val="22"/>
          <w:szCs w:val="22"/>
          <w:rtl/>
        </w:rPr>
        <w:t xml:space="preserve"> ומספר החוברות שהוגשו לכל רשימה או הצעת מועמד (יש למספר את החוברות על גבי הכריכה החיצונית. לדוגמה: 1 מתוך </w:t>
      </w:r>
      <w:r>
        <w:rPr>
          <w:sz w:val="22"/>
          <w:szCs w:val="22"/>
        </w:rPr>
        <w:t xml:space="preserve">X </w:t>
      </w:r>
      <w:r>
        <w:rPr>
          <w:rFonts w:hint="cs"/>
          <w:sz w:val="22"/>
          <w:szCs w:val="22"/>
          <w:rtl/>
        </w:rPr>
        <w:t xml:space="preserve"> חוברות וכו').</w:t>
      </w:r>
    </w:p>
    <w:p w:rsidR="005D232C" w:rsidRDefault="005D232C" w:rsidP="005D232C">
      <w:pPr>
        <w:tabs>
          <w:tab w:val="left" w:pos="1680"/>
        </w:tabs>
        <w:spacing w:line="360" w:lineRule="auto"/>
        <w:jc w:val="both"/>
        <w:rPr>
          <w:sz w:val="22"/>
          <w:szCs w:val="22"/>
          <w:rtl/>
        </w:rPr>
      </w:pPr>
    </w:p>
    <w:p w:rsidR="005D232C" w:rsidRPr="00CD0DD8" w:rsidRDefault="005D232C" w:rsidP="005D232C">
      <w:pPr>
        <w:tabs>
          <w:tab w:val="left" w:pos="1680"/>
        </w:tabs>
        <w:spacing w:line="360" w:lineRule="auto"/>
        <w:jc w:val="both"/>
        <w:rPr>
          <w:b/>
          <w:bCs/>
          <w:color w:val="0070C0"/>
          <w:szCs w:val="20"/>
          <w:rtl/>
        </w:rPr>
      </w:pPr>
      <w:r w:rsidRPr="00CD0DD8">
        <w:rPr>
          <w:rFonts w:hint="cs"/>
          <w:b/>
          <w:bCs/>
          <w:color w:val="0070C0"/>
          <w:szCs w:val="20"/>
          <w:rtl/>
        </w:rPr>
        <w:t>נוסח אישור בדבר הגשת רשימה מצורף כנספח ב1</w:t>
      </w:r>
    </w:p>
    <w:p w:rsidR="005D232C" w:rsidRPr="00CD0DD8" w:rsidRDefault="005D232C" w:rsidP="005D232C">
      <w:pPr>
        <w:tabs>
          <w:tab w:val="left" w:pos="1680"/>
        </w:tabs>
        <w:spacing w:line="360" w:lineRule="auto"/>
        <w:jc w:val="both"/>
        <w:rPr>
          <w:b/>
          <w:bCs/>
          <w:color w:val="0070C0"/>
          <w:szCs w:val="20"/>
          <w:rtl/>
        </w:rPr>
      </w:pPr>
      <w:r w:rsidRPr="00CD0DD8">
        <w:rPr>
          <w:rFonts w:hint="cs"/>
          <w:b/>
          <w:bCs/>
          <w:color w:val="0070C0"/>
          <w:szCs w:val="20"/>
          <w:rtl/>
        </w:rPr>
        <w:t>נוסח אישור בדבר הגשת הצעת מועמד מצורף כנספח ב2</w:t>
      </w:r>
    </w:p>
    <w:p w:rsidR="005D232C" w:rsidRPr="00CE25AF" w:rsidRDefault="005D232C" w:rsidP="005D232C">
      <w:pPr>
        <w:tabs>
          <w:tab w:val="left" w:pos="1680"/>
        </w:tabs>
        <w:spacing w:line="360" w:lineRule="auto"/>
        <w:rPr>
          <w:sz w:val="22"/>
          <w:szCs w:val="22"/>
          <w:rtl/>
        </w:rPr>
      </w:pPr>
    </w:p>
    <w:p w:rsidR="005D232C" w:rsidRPr="00CE25AF" w:rsidRDefault="005D232C" w:rsidP="005D232C">
      <w:pPr>
        <w:tabs>
          <w:tab w:val="left" w:pos="1680"/>
        </w:tabs>
        <w:spacing w:line="360" w:lineRule="auto"/>
        <w:rPr>
          <w:sz w:val="22"/>
          <w:szCs w:val="22"/>
          <w:rtl/>
        </w:rPr>
      </w:pPr>
      <w:r w:rsidRPr="00CE25AF">
        <w:rPr>
          <w:rFonts w:hint="cs"/>
          <w:sz w:val="22"/>
          <w:szCs w:val="22"/>
          <w:rtl/>
        </w:rPr>
        <w:t xml:space="preserve">עותק האישור יישמר אצל מנהל הבחירות </w:t>
      </w:r>
      <w:r>
        <w:rPr>
          <w:rFonts w:hint="cs"/>
          <w:sz w:val="22"/>
          <w:szCs w:val="22"/>
          <w:rtl/>
        </w:rPr>
        <w:t>ו</w:t>
      </w:r>
      <w:r w:rsidRPr="00CE25AF">
        <w:rPr>
          <w:rFonts w:hint="cs"/>
          <w:sz w:val="22"/>
          <w:szCs w:val="22"/>
          <w:rtl/>
        </w:rPr>
        <w:t>העתק מהאישור י</w:t>
      </w:r>
      <w:r>
        <w:rPr>
          <w:rFonts w:hint="cs"/>
          <w:sz w:val="22"/>
          <w:szCs w:val="22"/>
          <w:rtl/>
        </w:rPr>
        <w:t xml:space="preserve">ימסר </w:t>
      </w:r>
      <w:r w:rsidRPr="00CE25AF">
        <w:rPr>
          <w:rFonts w:hint="cs"/>
          <w:sz w:val="22"/>
          <w:szCs w:val="22"/>
          <w:rtl/>
        </w:rPr>
        <w:t xml:space="preserve">למגיש הבקשה. </w:t>
      </w:r>
    </w:p>
    <w:p w:rsidR="005D232C" w:rsidRPr="00CE25AF" w:rsidRDefault="005D232C" w:rsidP="005D232C">
      <w:pPr>
        <w:tabs>
          <w:tab w:val="left" w:pos="1680"/>
        </w:tabs>
        <w:spacing w:line="360" w:lineRule="auto"/>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 xml:space="preserve">יובהר כי קבלת הרשימה או ההצעה ואישור מנהל הבחירות על הגשתן, אינם מהווים אישור סופי על תקינותם ולצורך כך דרושות בדיקות נוספות כפי שיפורטו להלן. </w:t>
      </w:r>
    </w:p>
    <w:p w:rsidR="005D232C" w:rsidRDefault="005D232C" w:rsidP="005D232C">
      <w:pPr>
        <w:tabs>
          <w:tab w:val="left" w:pos="1680"/>
        </w:tabs>
        <w:spacing w:line="360" w:lineRule="auto"/>
        <w:rPr>
          <w:sz w:val="22"/>
          <w:szCs w:val="22"/>
          <w:rtl/>
        </w:rPr>
      </w:pPr>
    </w:p>
    <w:p w:rsidR="005D232C" w:rsidRPr="0080527D" w:rsidRDefault="005D232C" w:rsidP="007925C3">
      <w:pPr>
        <w:pStyle w:val="20"/>
        <w:keepNext w:val="0"/>
        <w:numPr>
          <w:ilvl w:val="0"/>
          <w:numId w:val="9"/>
        </w:numPr>
        <w:tabs>
          <w:tab w:val="clear" w:pos="46"/>
          <w:tab w:val="clear" w:pos="233"/>
          <w:tab w:val="left" w:pos="1680"/>
        </w:tabs>
        <w:spacing w:line="360" w:lineRule="auto"/>
        <w:jc w:val="both"/>
      </w:pPr>
      <w:bookmarkStart w:id="6" w:name="_Toc523839741"/>
      <w:r w:rsidRPr="0080527D">
        <w:rPr>
          <w:rFonts w:hint="cs"/>
          <w:rtl/>
        </w:rPr>
        <w:t>בדיקה, אישור והודעה על ליקויים</w:t>
      </w:r>
      <w:bookmarkEnd w:id="6"/>
    </w:p>
    <w:p w:rsidR="005D232C" w:rsidRPr="00751ECB" w:rsidRDefault="005D232C" w:rsidP="007925C3">
      <w:pPr>
        <w:pStyle w:val="ac"/>
        <w:numPr>
          <w:ilvl w:val="0"/>
          <w:numId w:val="39"/>
        </w:numPr>
        <w:tabs>
          <w:tab w:val="left" w:pos="1680"/>
        </w:tabs>
        <w:spacing w:line="360" w:lineRule="auto"/>
        <w:rPr>
          <w:b/>
          <w:bCs/>
          <w:sz w:val="22"/>
          <w:szCs w:val="22"/>
          <w:rtl/>
        </w:rPr>
      </w:pPr>
      <w:r w:rsidRPr="00751ECB">
        <w:rPr>
          <w:rFonts w:hint="cs"/>
          <w:b/>
          <w:bCs/>
          <w:sz w:val="22"/>
          <w:szCs w:val="22"/>
          <w:rtl/>
        </w:rPr>
        <w:t>בדיקת הרשימות</w:t>
      </w:r>
    </w:p>
    <w:p w:rsidR="005D232C" w:rsidRPr="00AF2351" w:rsidRDefault="005D232C" w:rsidP="005D232C">
      <w:pPr>
        <w:tabs>
          <w:tab w:val="left" w:pos="1680"/>
        </w:tabs>
        <w:spacing w:line="360" w:lineRule="auto"/>
        <w:jc w:val="both"/>
        <w:rPr>
          <w:sz w:val="22"/>
          <w:szCs w:val="22"/>
          <w:rtl/>
        </w:rPr>
      </w:pPr>
      <w:r w:rsidRPr="00AF2351">
        <w:rPr>
          <w:rFonts w:hint="cs"/>
          <w:b/>
          <w:bCs/>
          <w:sz w:val="22"/>
          <w:szCs w:val="22"/>
          <w:u w:val="single"/>
          <w:rtl/>
        </w:rPr>
        <w:t>שלב שני</w:t>
      </w:r>
      <w:r w:rsidRPr="00AF2351">
        <w:rPr>
          <w:rFonts w:hint="cs"/>
          <w:sz w:val="22"/>
          <w:szCs w:val="22"/>
          <w:rtl/>
        </w:rPr>
        <w:t>- מיד לאחר תום המועד להגשת הבקשות ועד ליום 4.10.18 מנהל הבחירות יערוך</w:t>
      </w:r>
      <w:r w:rsidRPr="00AF2351">
        <w:rPr>
          <w:rFonts w:hint="cs"/>
          <w:b/>
          <w:bCs/>
          <w:sz w:val="22"/>
          <w:szCs w:val="22"/>
          <w:rtl/>
        </w:rPr>
        <w:t xml:space="preserve"> </w:t>
      </w:r>
      <w:r w:rsidRPr="00AF2351">
        <w:rPr>
          <w:rFonts w:hint="cs"/>
          <w:sz w:val="22"/>
          <w:szCs w:val="22"/>
          <w:rtl/>
        </w:rPr>
        <w:t>בסיוע יחידת המפקחת על הבחירות, בדיקה יסודית ומעמיקה יותר לכלל הבקשות שקיבל שמטרתה לבדוק כי הבקשה עומדת בכלל התנאים הקבועים בדין לצורך אישורה הסופי.</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במסגרת בדיקות אלה, ייתכנו שני סוגי ליקויים:</w:t>
      </w:r>
    </w:p>
    <w:p w:rsidR="005D232C" w:rsidRPr="00CE25AF" w:rsidRDefault="005D232C" w:rsidP="005D232C">
      <w:pPr>
        <w:tabs>
          <w:tab w:val="left" w:pos="1680"/>
        </w:tabs>
        <w:spacing w:line="360" w:lineRule="auto"/>
        <w:jc w:val="both"/>
        <w:rPr>
          <w:sz w:val="22"/>
          <w:szCs w:val="22"/>
          <w:rtl/>
        </w:rPr>
      </w:pPr>
    </w:p>
    <w:p w:rsidR="005D232C" w:rsidRPr="00CE25AF" w:rsidRDefault="005D232C" w:rsidP="007925C3">
      <w:pPr>
        <w:pStyle w:val="ac"/>
        <w:numPr>
          <w:ilvl w:val="0"/>
          <w:numId w:val="19"/>
        </w:numPr>
        <w:tabs>
          <w:tab w:val="left" w:pos="1680"/>
        </w:tabs>
        <w:spacing w:line="360" w:lineRule="auto"/>
        <w:jc w:val="both"/>
        <w:rPr>
          <w:sz w:val="22"/>
          <w:szCs w:val="22"/>
        </w:rPr>
      </w:pPr>
      <w:r w:rsidRPr="00CE25AF">
        <w:rPr>
          <w:rFonts w:hint="cs"/>
          <w:sz w:val="22"/>
          <w:szCs w:val="22"/>
          <w:rtl/>
        </w:rPr>
        <w:t xml:space="preserve">ליקויים טכניים הניתנים לתיקון (על ידי המגישים, המועמדים או מנהל הבחירות). </w:t>
      </w:r>
    </w:p>
    <w:p w:rsidR="005D232C" w:rsidRPr="00E53A6E" w:rsidRDefault="005D232C" w:rsidP="007925C3">
      <w:pPr>
        <w:pStyle w:val="ac"/>
        <w:numPr>
          <w:ilvl w:val="0"/>
          <w:numId w:val="19"/>
        </w:numPr>
        <w:tabs>
          <w:tab w:val="left" w:pos="1680"/>
        </w:tabs>
        <w:spacing w:line="360" w:lineRule="auto"/>
        <w:jc w:val="both"/>
        <w:rPr>
          <w:sz w:val="22"/>
          <w:szCs w:val="22"/>
        </w:rPr>
      </w:pPr>
      <w:r w:rsidRPr="00E53A6E">
        <w:rPr>
          <w:rFonts w:hint="cs"/>
          <w:sz w:val="22"/>
          <w:szCs w:val="22"/>
          <w:rtl/>
        </w:rPr>
        <w:t>ליקויים מהותיים הפוסלים את ההצעה באופן סופי ואינם ניתנים לתיקון במקרה זה, מנהל הבחירות יציין את הפגמים שמצא בטופס הבדיקה המצוי בחוברת ויודיע לבא כוח הרשימה או ההצעה כי הרשימה או ההצעה פסולה.</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Pr>
      </w:pPr>
      <w:r w:rsidRPr="00CE25AF">
        <w:rPr>
          <w:rFonts w:hint="cs"/>
          <w:b/>
          <w:bCs/>
          <w:sz w:val="22"/>
          <w:szCs w:val="22"/>
          <w:rtl/>
        </w:rPr>
        <w:t>מספר המועמדים</w:t>
      </w:r>
      <w:r w:rsidRPr="00CE25AF">
        <w:rPr>
          <w:rFonts w:hint="cs"/>
          <w:sz w:val="22"/>
          <w:szCs w:val="22"/>
          <w:rtl/>
        </w:rPr>
        <w:t xml:space="preserve">- נדרש כי מספר המועמדים ברשימה עומד בדרישה המספרית, </w:t>
      </w:r>
      <w:r>
        <w:rPr>
          <w:rFonts w:hint="cs"/>
          <w:sz w:val="22"/>
          <w:szCs w:val="22"/>
          <w:rtl/>
        </w:rPr>
        <w:t>בהתאם לסוג הבקשה כפי שפורט בסעיפים ב' ו- ג'</w:t>
      </w:r>
      <w:r w:rsidRPr="00CE25AF">
        <w:rPr>
          <w:rFonts w:hint="cs"/>
          <w:sz w:val="22"/>
          <w:szCs w:val="22"/>
          <w:rtl/>
        </w:rPr>
        <w:t>. הצעת מועמד תכלול מועמד אחד בלבד.</w:t>
      </w:r>
    </w:p>
    <w:p w:rsidR="005D232C" w:rsidRPr="00CE25AF" w:rsidRDefault="005D232C" w:rsidP="007925C3">
      <w:pPr>
        <w:pStyle w:val="ac"/>
        <w:numPr>
          <w:ilvl w:val="0"/>
          <w:numId w:val="16"/>
        </w:numPr>
        <w:tabs>
          <w:tab w:val="left" w:pos="706"/>
        </w:tabs>
        <w:spacing w:line="360" w:lineRule="auto"/>
        <w:jc w:val="both"/>
        <w:rPr>
          <w:sz w:val="22"/>
          <w:szCs w:val="22"/>
          <w:rtl/>
        </w:rPr>
      </w:pPr>
      <w:r w:rsidRPr="00CE25AF">
        <w:rPr>
          <w:rFonts w:hint="cs"/>
          <w:sz w:val="22"/>
          <w:szCs w:val="22"/>
          <w:u w:val="single"/>
          <w:rtl/>
        </w:rPr>
        <w:t>מספר המועמדים ברשימה אינו עומד במינימום הנדרש</w:t>
      </w:r>
      <w:r w:rsidRPr="00CE25AF">
        <w:rPr>
          <w:rFonts w:hint="cs"/>
          <w:sz w:val="22"/>
          <w:szCs w:val="22"/>
          <w:rtl/>
        </w:rPr>
        <w:t>- ליקוי מהותי הפוסל את הרשימה.</w:t>
      </w:r>
    </w:p>
    <w:p w:rsidR="005D232C" w:rsidRDefault="005D232C" w:rsidP="007925C3">
      <w:pPr>
        <w:pStyle w:val="ac"/>
        <w:numPr>
          <w:ilvl w:val="0"/>
          <w:numId w:val="16"/>
        </w:numPr>
        <w:tabs>
          <w:tab w:val="left" w:pos="706"/>
        </w:tabs>
        <w:spacing w:line="360" w:lineRule="auto"/>
        <w:jc w:val="both"/>
        <w:rPr>
          <w:sz w:val="22"/>
          <w:szCs w:val="22"/>
        </w:rPr>
      </w:pPr>
      <w:r w:rsidRPr="00CE25AF">
        <w:rPr>
          <w:rFonts w:hint="cs"/>
          <w:sz w:val="22"/>
          <w:szCs w:val="22"/>
          <w:u w:val="single"/>
          <w:rtl/>
        </w:rPr>
        <w:t xml:space="preserve">מספר המועמדים ברשימה עולה על המספר המרבי האפשרי- </w:t>
      </w:r>
      <w:r w:rsidRPr="00CE25AF">
        <w:rPr>
          <w:rFonts w:hint="cs"/>
          <w:sz w:val="22"/>
          <w:szCs w:val="22"/>
          <w:rtl/>
        </w:rPr>
        <w:t>ליקוי הניתן לתיקון. התיקון יערך על ידי מנהל הבחירות שי</w:t>
      </w:r>
      <w:r>
        <w:rPr>
          <w:rFonts w:hint="cs"/>
          <w:sz w:val="22"/>
          <w:szCs w:val="22"/>
          <w:rtl/>
        </w:rPr>
        <w:t>פסול</w:t>
      </w:r>
      <w:r w:rsidRPr="00CE25AF">
        <w:rPr>
          <w:rFonts w:hint="cs"/>
          <w:sz w:val="22"/>
          <w:szCs w:val="22"/>
          <w:rtl/>
        </w:rPr>
        <w:t xml:space="preserve"> את המועמדים שמעבר למספר הנדרש.  </w:t>
      </w:r>
    </w:p>
    <w:p w:rsidR="005D232C" w:rsidRPr="004645C0" w:rsidRDefault="005D232C" w:rsidP="005D232C">
      <w:pPr>
        <w:pStyle w:val="ac"/>
        <w:tabs>
          <w:tab w:val="left" w:pos="706"/>
        </w:tabs>
        <w:spacing w:line="360" w:lineRule="auto"/>
        <w:ind w:left="1426"/>
        <w:jc w:val="both"/>
        <w:rPr>
          <w:sz w:val="22"/>
          <w:szCs w:val="22"/>
        </w:rPr>
      </w:pPr>
      <w:r>
        <w:rPr>
          <w:rFonts w:hint="cs"/>
          <w:sz w:val="22"/>
          <w:szCs w:val="22"/>
          <w:rtl/>
        </w:rPr>
        <w:t xml:space="preserve">שימו לב </w:t>
      </w:r>
      <w:r>
        <w:rPr>
          <w:sz w:val="22"/>
          <w:szCs w:val="22"/>
          <w:rtl/>
        </w:rPr>
        <w:t>–</w:t>
      </w:r>
      <w:r>
        <w:rPr>
          <w:rFonts w:hint="cs"/>
          <w:sz w:val="22"/>
          <w:szCs w:val="22"/>
          <w:rtl/>
        </w:rPr>
        <w:t xml:space="preserve"> בדיקה זו נערכת לפני בדיקת כשרות המועמדים. כלומר, </w:t>
      </w:r>
      <w:r w:rsidRPr="004645C0">
        <w:rPr>
          <w:rFonts w:hint="cs"/>
          <w:sz w:val="22"/>
          <w:szCs w:val="22"/>
          <w:rtl/>
        </w:rPr>
        <w:t>באם מספר המועמדים יעלה על המספר המקסימלי לא תהא התייחסות למועמדים העודפים, גם לא במקרה בו אחד המועמדים הכשרים נפטר או התפטר או נפסל.</w:t>
      </w:r>
    </w:p>
    <w:p w:rsidR="005D232C" w:rsidRPr="00CE25AF" w:rsidRDefault="005D232C" w:rsidP="005D232C">
      <w:pPr>
        <w:tabs>
          <w:tab w:val="left" w:pos="1680"/>
        </w:tabs>
        <w:spacing w:line="360" w:lineRule="auto"/>
        <w:jc w:val="both"/>
        <w:rPr>
          <w:b/>
          <w:bCs/>
          <w:sz w:val="22"/>
          <w:szCs w:val="22"/>
          <w:rtl/>
        </w:rPr>
      </w:pPr>
    </w:p>
    <w:p w:rsidR="005D232C" w:rsidRPr="00CE25AF" w:rsidRDefault="005D232C" w:rsidP="005D232C">
      <w:pPr>
        <w:tabs>
          <w:tab w:val="left" w:pos="1680"/>
        </w:tabs>
        <w:spacing w:line="360" w:lineRule="auto"/>
        <w:jc w:val="both"/>
        <w:rPr>
          <w:sz w:val="22"/>
          <w:szCs w:val="22"/>
        </w:rPr>
      </w:pPr>
      <w:r w:rsidRPr="00CE25AF">
        <w:rPr>
          <w:rFonts w:hint="cs"/>
          <w:b/>
          <w:bCs/>
          <w:sz w:val="22"/>
          <w:szCs w:val="22"/>
          <w:rtl/>
        </w:rPr>
        <w:t>פרטי המועמדים</w:t>
      </w:r>
      <w:r w:rsidRPr="00CE25AF">
        <w:rPr>
          <w:rFonts w:hint="cs"/>
          <w:sz w:val="22"/>
          <w:szCs w:val="22"/>
          <w:rtl/>
        </w:rPr>
        <w:t xml:space="preserve">- יש לוודא כי פרטיו האישיים של כל מועמד מולאו כנדרש. אם ישנם פרטים חסרים- מדובר בליקוי הניתן לתיקון. </w:t>
      </w:r>
    </w:p>
    <w:p w:rsidR="005D232C" w:rsidRPr="00CE25AF" w:rsidRDefault="005D232C" w:rsidP="005D232C">
      <w:pPr>
        <w:pStyle w:val="ac"/>
        <w:tabs>
          <w:tab w:val="left" w:pos="1415"/>
        </w:tabs>
        <w:spacing w:line="360" w:lineRule="auto"/>
        <w:ind w:left="1440"/>
        <w:jc w:val="both"/>
        <w:rPr>
          <w:b/>
          <w:bCs/>
          <w:sz w:val="22"/>
          <w:szCs w:val="22"/>
        </w:rPr>
      </w:pPr>
    </w:p>
    <w:p w:rsidR="005D232C" w:rsidRPr="00CE25AF" w:rsidRDefault="005D232C" w:rsidP="005D232C">
      <w:pPr>
        <w:tabs>
          <w:tab w:val="left" w:pos="1415"/>
        </w:tabs>
        <w:spacing w:line="360" w:lineRule="auto"/>
        <w:jc w:val="both"/>
        <w:rPr>
          <w:b/>
          <w:bCs/>
          <w:sz w:val="22"/>
          <w:szCs w:val="22"/>
        </w:rPr>
      </w:pPr>
      <w:r w:rsidRPr="00CE25AF">
        <w:rPr>
          <w:rFonts w:hint="cs"/>
          <w:b/>
          <w:bCs/>
          <w:sz w:val="22"/>
          <w:szCs w:val="22"/>
          <w:rtl/>
        </w:rPr>
        <w:t xml:space="preserve">כשירות המועמדים- </w:t>
      </w:r>
      <w:r w:rsidRPr="00CE25AF">
        <w:rPr>
          <w:rFonts w:hint="cs"/>
          <w:sz w:val="22"/>
          <w:szCs w:val="22"/>
          <w:rtl/>
        </w:rPr>
        <w:t xml:space="preserve">סעיפים 19 ו-19א לצו קובעים שורה של תנאים לגבי כל מועמד בהצעת מועמד או ברשימת מועמדים למועצה, לוועד מקומי או לנציגות. </w:t>
      </w:r>
      <w:r w:rsidRPr="00CE25AF">
        <w:rPr>
          <w:sz w:val="22"/>
          <w:szCs w:val="22"/>
          <w:rtl/>
        </w:rPr>
        <w:t>מועמד שאינו עומד באחד מתנאים אלה- פסול ומנהל הבחירות יימחק את שמו מהרשימה.</w:t>
      </w:r>
      <w:r w:rsidRPr="00CE25AF">
        <w:rPr>
          <w:rFonts w:hint="cs"/>
          <w:sz w:val="22"/>
          <w:szCs w:val="22"/>
          <w:rtl/>
        </w:rPr>
        <w:t xml:space="preserve"> </w:t>
      </w:r>
    </w:p>
    <w:p w:rsidR="005D232C" w:rsidRPr="00CE25AF" w:rsidRDefault="005D232C" w:rsidP="007925C3">
      <w:pPr>
        <w:pStyle w:val="ac"/>
        <w:numPr>
          <w:ilvl w:val="2"/>
          <w:numId w:val="13"/>
        </w:numPr>
        <w:tabs>
          <w:tab w:val="left" w:pos="1415"/>
        </w:tabs>
        <w:spacing w:line="360" w:lineRule="auto"/>
        <w:ind w:left="1132"/>
        <w:jc w:val="both"/>
        <w:rPr>
          <w:sz w:val="22"/>
          <w:szCs w:val="22"/>
          <w:rtl/>
        </w:rPr>
      </w:pPr>
      <w:r w:rsidRPr="00CE25AF">
        <w:rPr>
          <w:rFonts w:hint="cs"/>
          <w:sz w:val="22"/>
          <w:szCs w:val="22"/>
          <w:rtl/>
        </w:rPr>
        <w:t xml:space="preserve">רישום המועמדים בפנקס הבוחרים של אותו אזור- </w:t>
      </w:r>
    </w:p>
    <w:p w:rsidR="005D232C" w:rsidRPr="00EE359D" w:rsidRDefault="005D232C" w:rsidP="005D232C">
      <w:pPr>
        <w:pStyle w:val="ac"/>
        <w:tabs>
          <w:tab w:val="left" w:pos="1415"/>
        </w:tabs>
        <w:spacing w:line="360" w:lineRule="auto"/>
        <w:ind w:left="1132"/>
        <w:jc w:val="both"/>
        <w:rPr>
          <w:sz w:val="22"/>
          <w:szCs w:val="22"/>
          <w:rtl/>
        </w:rPr>
      </w:pPr>
      <w:r>
        <w:rPr>
          <w:rFonts w:hint="cs"/>
          <w:sz w:val="22"/>
          <w:szCs w:val="22"/>
          <w:u w:val="single"/>
          <w:rtl/>
        </w:rPr>
        <w:t>מועמד לראש המועצה</w:t>
      </w:r>
      <w:r w:rsidRPr="0069605B">
        <w:rPr>
          <w:rFonts w:hint="cs"/>
          <w:sz w:val="22"/>
          <w:szCs w:val="22"/>
          <w:rtl/>
        </w:rPr>
        <w:t xml:space="preserve"> </w:t>
      </w:r>
      <w:r w:rsidRPr="0069605B">
        <w:rPr>
          <w:sz w:val="22"/>
          <w:szCs w:val="22"/>
          <w:rtl/>
        </w:rPr>
        <w:t>–</w:t>
      </w:r>
      <w:r w:rsidRPr="0069605B">
        <w:rPr>
          <w:rFonts w:hint="cs"/>
          <w:sz w:val="22"/>
          <w:szCs w:val="22"/>
          <w:rtl/>
        </w:rPr>
        <w:t xml:space="preserve"> רישום </w:t>
      </w:r>
      <w:r>
        <w:rPr>
          <w:rFonts w:hint="cs"/>
          <w:sz w:val="22"/>
          <w:szCs w:val="22"/>
          <w:rtl/>
        </w:rPr>
        <w:t>המועמד בפנקס הבוחרים של אחד מהאזורים במועצה האזורית.</w:t>
      </w:r>
    </w:p>
    <w:p w:rsidR="005D232C" w:rsidRPr="00CE25AF" w:rsidRDefault="005D232C" w:rsidP="005D232C">
      <w:pPr>
        <w:pStyle w:val="ac"/>
        <w:tabs>
          <w:tab w:val="left" w:pos="1415"/>
        </w:tabs>
        <w:spacing w:line="360" w:lineRule="auto"/>
        <w:ind w:left="1132"/>
        <w:jc w:val="both"/>
        <w:rPr>
          <w:sz w:val="22"/>
          <w:szCs w:val="22"/>
          <w:rtl/>
        </w:rPr>
      </w:pPr>
      <w:r w:rsidRPr="00CE25AF">
        <w:rPr>
          <w:rFonts w:hint="cs"/>
          <w:sz w:val="22"/>
          <w:szCs w:val="22"/>
          <w:u w:val="single"/>
          <w:rtl/>
        </w:rPr>
        <w:t>ברשימה למועצה</w:t>
      </w:r>
      <w:r w:rsidRPr="00CE25AF">
        <w:rPr>
          <w:rFonts w:hint="cs"/>
          <w:sz w:val="22"/>
          <w:szCs w:val="22"/>
          <w:rtl/>
        </w:rPr>
        <w:t>- רישום המועמד בפנקס הבוחרים של</w:t>
      </w:r>
      <w:r w:rsidRPr="00CE25AF">
        <w:rPr>
          <w:rFonts w:hint="cs"/>
          <w:sz w:val="22"/>
          <w:szCs w:val="22"/>
          <w:u w:val="single"/>
          <w:rtl/>
        </w:rPr>
        <w:t xml:space="preserve"> האזור </w:t>
      </w:r>
      <w:r w:rsidRPr="00CE25AF">
        <w:rPr>
          <w:rFonts w:hint="cs"/>
          <w:sz w:val="22"/>
          <w:szCs w:val="22"/>
          <w:rtl/>
        </w:rPr>
        <w:t>לגביו הוגשה הרשימה.</w:t>
      </w:r>
    </w:p>
    <w:p w:rsidR="005D232C" w:rsidRPr="00CE25AF" w:rsidRDefault="005D232C" w:rsidP="005D232C">
      <w:pPr>
        <w:pStyle w:val="ac"/>
        <w:tabs>
          <w:tab w:val="left" w:pos="1415"/>
          <w:tab w:val="left" w:pos="2266"/>
        </w:tabs>
        <w:spacing w:line="360" w:lineRule="auto"/>
        <w:ind w:left="1132"/>
        <w:jc w:val="both"/>
        <w:rPr>
          <w:sz w:val="22"/>
          <w:szCs w:val="22"/>
          <w:rtl/>
        </w:rPr>
      </w:pPr>
      <w:r w:rsidRPr="00CE25AF">
        <w:rPr>
          <w:rFonts w:hint="cs"/>
          <w:sz w:val="22"/>
          <w:szCs w:val="22"/>
          <w:u w:val="single"/>
          <w:rtl/>
        </w:rPr>
        <w:t>ברשימה לוועד מקומי</w:t>
      </w:r>
      <w:r w:rsidRPr="00CE25AF">
        <w:rPr>
          <w:rFonts w:hint="cs"/>
          <w:sz w:val="22"/>
          <w:szCs w:val="22"/>
          <w:rtl/>
        </w:rPr>
        <w:t xml:space="preserve">- רישום המועמד בפנקס הבוחרים של </w:t>
      </w:r>
      <w:r w:rsidRPr="00CE25AF">
        <w:rPr>
          <w:rFonts w:hint="cs"/>
          <w:sz w:val="22"/>
          <w:szCs w:val="22"/>
          <w:u w:val="single"/>
          <w:rtl/>
        </w:rPr>
        <w:t>היישוב</w:t>
      </w:r>
      <w:r w:rsidRPr="00CE25AF">
        <w:rPr>
          <w:rFonts w:hint="cs"/>
          <w:sz w:val="22"/>
          <w:szCs w:val="22"/>
          <w:rtl/>
        </w:rPr>
        <w:t xml:space="preserve"> לגביו הוגשה הרשימה לבחירות</w:t>
      </w:r>
    </w:p>
    <w:p w:rsidR="005D232C" w:rsidRPr="00CE25AF" w:rsidRDefault="005D232C" w:rsidP="005D232C">
      <w:pPr>
        <w:pStyle w:val="ac"/>
        <w:tabs>
          <w:tab w:val="left" w:pos="2124"/>
        </w:tabs>
        <w:spacing w:line="360" w:lineRule="auto"/>
        <w:ind w:left="1132"/>
        <w:jc w:val="both"/>
        <w:rPr>
          <w:sz w:val="22"/>
          <w:szCs w:val="22"/>
          <w:rtl/>
        </w:rPr>
      </w:pPr>
      <w:r w:rsidRPr="00CE25AF">
        <w:rPr>
          <w:rFonts w:hint="cs"/>
          <w:sz w:val="22"/>
          <w:szCs w:val="22"/>
          <w:u w:val="single"/>
          <w:rtl/>
        </w:rPr>
        <w:t>ברשימה לנציגות</w:t>
      </w:r>
      <w:r w:rsidRPr="00CE25AF">
        <w:rPr>
          <w:rFonts w:hint="cs"/>
          <w:sz w:val="22"/>
          <w:szCs w:val="22"/>
          <w:rtl/>
        </w:rPr>
        <w:t xml:space="preserve">- רישום המועמד בפנקס הבוחרים של </w:t>
      </w:r>
      <w:r w:rsidRPr="00CE25AF">
        <w:rPr>
          <w:rFonts w:hint="cs"/>
          <w:sz w:val="22"/>
          <w:szCs w:val="22"/>
          <w:u w:val="single"/>
          <w:rtl/>
        </w:rPr>
        <w:t>היישוב</w:t>
      </w:r>
      <w:r w:rsidRPr="00CE25AF">
        <w:rPr>
          <w:rFonts w:hint="cs"/>
          <w:sz w:val="22"/>
          <w:szCs w:val="22"/>
          <w:rtl/>
        </w:rPr>
        <w:t xml:space="preserve"> לגביו הוגשה הרשימה המסומן בפנקס הבוחרים כמי שאינו חבר האגודה השיתופית.</w:t>
      </w:r>
    </w:p>
    <w:p w:rsidR="005D232C" w:rsidRPr="00CE25AF" w:rsidRDefault="005D232C" w:rsidP="007925C3">
      <w:pPr>
        <w:pStyle w:val="ac"/>
        <w:numPr>
          <w:ilvl w:val="2"/>
          <w:numId w:val="13"/>
        </w:numPr>
        <w:tabs>
          <w:tab w:val="left" w:pos="2124"/>
        </w:tabs>
        <w:spacing w:line="360" w:lineRule="auto"/>
        <w:ind w:left="1132"/>
        <w:jc w:val="both"/>
        <w:rPr>
          <w:sz w:val="22"/>
          <w:szCs w:val="22"/>
        </w:rPr>
      </w:pPr>
      <w:r w:rsidRPr="00CE25AF">
        <w:rPr>
          <w:rFonts w:hint="cs"/>
          <w:sz w:val="22"/>
          <w:szCs w:val="22"/>
          <w:rtl/>
        </w:rPr>
        <w:t xml:space="preserve">ביום הגשת המועמדות, המועמדים  בני 21 שנים ומעלה. </w:t>
      </w:r>
    </w:p>
    <w:p w:rsidR="005D232C" w:rsidRPr="00CE25AF" w:rsidRDefault="005D232C" w:rsidP="007925C3">
      <w:pPr>
        <w:pStyle w:val="ac"/>
        <w:numPr>
          <w:ilvl w:val="2"/>
          <w:numId w:val="13"/>
        </w:numPr>
        <w:tabs>
          <w:tab w:val="left" w:pos="2124"/>
        </w:tabs>
        <w:spacing w:line="360" w:lineRule="auto"/>
        <w:ind w:left="1132"/>
        <w:jc w:val="both"/>
        <w:rPr>
          <w:sz w:val="22"/>
          <w:szCs w:val="22"/>
        </w:rPr>
      </w:pPr>
      <w:r w:rsidRPr="00CE25AF">
        <w:rPr>
          <w:rFonts w:hint="cs"/>
          <w:sz w:val="22"/>
          <w:szCs w:val="22"/>
          <w:rtl/>
        </w:rPr>
        <w:t xml:space="preserve">מקום מגוריהם הקבוע, ביום הגשת המועמדות, הוא בתחום האזור מטעמו מוגשת המועמדות.  </w:t>
      </w:r>
    </w:p>
    <w:p w:rsidR="005D232C" w:rsidRPr="00CE25AF" w:rsidRDefault="005D232C" w:rsidP="007925C3">
      <w:pPr>
        <w:pStyle w:val="ac"/>
        <w:numPr>
          <w:ilvl w:val="2"/>
          <w:numId w:val="13"/>
        </w:numPr>
        <w:spacing w:line="360" w:lineRule="auto"/>
        <w:ind w:left="1132"/>
        <w:rPr>
          <w:sz w:val="22"/>
          <w:szCs w:val="22"/>
          <w:rtl/>
        </w:rPr>
      </w:pPr>
      <w:r w:rsidRPr="00CE25AF">
        <w:rPr>
          <w:sz w:val="22"/>
          <w:szCs w:val="22"/>
          <w:rtl/>
        </w:rPr>
        <w:t>הוא אינו מנוע מכך לפי סעיף 11 לחוק יסוד: השפיטה, סעיף 18 לחוק הדיינים, תשט"ו-1955, סעיף 15 לחוק הקאדים, תשכ"א-1961, או סעיף 21 לחוק בתי-הדין הדתיים הדרוזיים, תשכ"ג-1962;</w:t>
      </w:r>
    </w:p>
    <w:p w:rsidR="005D232C" w:rsidRPr="00CE25AF" w:rsidRDefault="005D232C" w:rsidP="007925C3">
      <w:pPr>
        <w:pStyle w:val="ac"/>
        <w:numPr>
          <w:ilvl w:val="2"/>
          <w:numId w:val="13"/>
        </w:numPr>
        <w:spacing w:line="360" w:lineRule="auto"/>
        <w:ind w:left="1132"/>
        <w:rPr>
          <w:sz w:val="22"/>
          <w:szCs w:val="22"/>
          <w:rtl/>
        </w:rPr>
      </w:pPr>
      <w:r w:rsidRPr="00CE25AF">
        <w:rPr>
          <w:sz w:val="22"/>
          <w:szCs w:val="22"/>
          <w:rtl/>
        </w:rPr>
        <w:t>הוא לא הוכרז פסול דין לפי סעיף 8 לחוק הכשרות המשפטית והאפוטרופסות, תשכ"ב-1962;</w:t>
      </w:r>
    </w:p>
    <w:p w:rsidR="005D232C" w:rsidRPr="00CE25AF" w:rsidRDefault="005D232C" w:rsidP="007925C3">
      <w:pPr>
        <w:pStyle w:val="ac"/>
        <w:numPr>
          <w:ilvl w:val="2"/>
          <w:numId w:val="13"/>
        </w:numPr>
        <w:spacing w:line="360" w:lineRule="auto"/>
        <w:ind w:left="1132"/>
        <w:rPr>
          <w:sz w:val="22"/>
          <w:szCs w:val="22"/>
          <w:rtl/>
        </w:rPr>
      </w:pPr>
      <w:r w:rsidRPr="00CE25AF">
        <w:rPr>
          <w:sz w:val="22"/>
          <w:szCs w:val="22"/>
          <w:rtl/>
        </w:rPr>
        <w:t>הוא לא הוכרז פושט רגל לפי פקודת פשיטת הרגל [נוסח חדש], תש"ם-1980, ואם ניתן לו צו שחרור החלטי לפי הפקודה האמורה או צו המבטל את ההכרזה, משום שחובותיו שולמו במלואם – עברו שנתיים ממועד מתן תוקף לצו כאמור.</w:t>
      </w:r>
    </w:p>
    <w:p w:rsidR="005D232C" w:rsidRDefault="005D232C" w:rsidP="007925C3">
      <w:pPr>
        <w:pStyle w:val="ac"/>
        <w:numPr>
          <w:ilvl w:val="2"/>
          <w:numId w:val="13"/>
        </w:numPr>
        <w:spacing w:line="360" w:lineRule="auto"/>
        <w:ind w:left="1132"/>
        <w:rPr>
          <w:sz w:val="22"/>
          <w:szCs w:val="22"/>
        </w:rPr>
      </w:pPr>
      <w:r>
        <w:rPr>
          <w:rFonts w:hint="cs"/>
          <w:sz w:val="22"/>
          <w:szCs w:val="22"/>
          <w:rtl/>
        </w:rPr>
        <w:t>חברי ועדות ממונות שאינם כשירים להגיש מועמדות:</w:t>
      </w:r>
    </w:p>
    <w:p w:rsidR="005D232C" w:rsidRPr="00CE25AF" w:rsidRDefault="005D232C" w:rsidP="007925C3">
      <w:pPr>
        <w:pStyle w:val="ac"/>
        <w:numPr>
          <w:ilvl w:val="3"/>
          <w:numId w:val="13"/>
        </w:numPr>
        <w:spacing w:line="360" w:lineRule="auto"/>
        <w:ind w:left="2266"/>
        <w:rPr>
          <w:sz w:val="22"/>
          <w:szCs w:val="22"/>
          <w:rtl/>
        </w:rPr>
      </w:pPr>
      <w:r w:rsidRPr="00CE25AF">
        <w:rPr>
          <w:sz w:val="22"/>
          <w:szCs w:val="22"/>
          <w:rtl/>
        </w:rPr>
        <w:t>מונה לוועדה למילוי תפקידי מועצה אזורית וראש המועצה או מועצת המועצ</w:t>
      </w:r>
      <w:r>
        <w:rPr>
          <w:rFonts w:hint="cs"/>
          <w:sz w:val="22"/>
          <w:szCs w:val="22"/>
          <w:rtl/>
        </w:rPr>
        <w:t xml:space="preserve">ה </w:t>
      </w:r>
      <w:r w:rsidRPr="00CE25AF">
        <w:rPr>
          <w:sz w:val="22"/>
          <w:szCs w:val="22"/>
          <w:rtl/>
        </w:rPr>
        <w:t>האזורית לפי סעיף 206 לפקודת העיריות, כפי שהוחל בסעיף 34א לפקודה;</w:t>
      </w:r>
    </w:p>
    <w:p w:rsidR="005D232C" w:rsidRPr="00CE25AF" w:rsidRDefault="005D232C" w:rsidP="007925C3">
      <w:pPr>
        <w:pStyle w:val="ac"/>
        <w:numPr>
          <w:ilvl w:val="3"/>
          <w:numId w:val="13"/>
        </w:numPr>
        <w:spacing w:line="360" w:lineRule="auto"/>
        <w:ind w:left="2266"/>
        <w:rPr>
          <w:sz w:val="22"/>
          <w:szCs w:val="22"/>
          <w:rtl/>
        </w:rPr>
      </w:pPr>
      <w:r w:rsidRPr="00CE25AF">
        <w:rPr>
          <w:sz w:val="22"/>
          <w:szCs w:val="22"/>
          <w:rtl/>
        </w:rPr>
        <w:t>מונה לפי סעיפים 38 או 38א לפקודה;</w:t>
      </w:r>
    </w:p>
    <w:p w:rsidR="005D232C" w:rsidRPr="00CE25AF" w:rsidRDefault="005D232C" w:rsidP="007925C3">
      <w:pPr>
        <w:pStyle w:val="ac"/>
        <w:numPr>
          <w:ilvl w:val="3"/>
          <w:numId w:val="13"/>
        </w:numPr>
        <w:spacing w:line="360" w:lineRule="auto"/>
        <w:ind w:left="2266"/>
        <w:rPr>
          <w:sz w:val="22"/>
          <w:szCs w:val="22"/>
        </w:rPr>
      </w:pPr>
      <w:r w:rsidRPr="00CE25AF">
        <w:rPr>
          <w:sz w:val="22"/>
          <w:szCs w:val="22"/>
          <w:rtl/>
        </w:rPr>
        <w:t>השר מינה אותו לפי סעיף 5;</w:t>
      </w:r>
    </w:p>
    <w:p w:rsidR="005D232C" w:rsidRPr="00CE25AF" w:rsidRDefault="005D232C" w:rsidP="007925C3">
      <w:pPr>
        <w:pStyle w:val="ac"/>
        <w:numPr>
          <w:ilvl w:val="2"/>
          <w:numId w:val="13"/>
        </w:numPr>
        <w:spacing w:line="360" w:lineRule="auto"/>
        <w:ind w:left="1132"/>
        <w:rPr>
          <w:sz w:val="22"/>
          <w:szCs w:val="22"/>
        </w:rPr>
      </w:pPr>
      <w:r w:rsidRPr="00CE25AF">
        <w:rPr>
          <w:sz w:val="22"/>
          <w:szCs w:val="22"/>
          <w:rtl/>
        </w:rPr>
        <w:t>המועמד הוא אזרח ישראלי</w:t>
      </w:r>
      <w:r>
        <w:rPr>
          <w:rFonts w:hint="cs"/>
          <w:sz w:val="22"/>
          <w:szCs w:val="22"/>
          <w:rtl/>
        </w:rPr>
        <w:t xml:space="preserve">- רק </w:t>
      </w:r>
      <w:r w:rsidRPr="00CE25AF">
        <w:rPr>
          <w:sz w:val="22"/>
          <w:szCs w:val="22"/>
          <w:rtl/>
        </w:rPr>
        <w:t>בהצעת מועמד</w:t>
      </w:r>
      <w:r>
        <w:rPr>
          <w:rFonts w:hint="cs"/>
          <w:sz w:val="22"/>
          <w:szCs w:val="22"/>
          <w:rtl/>
        </w:rPr>
        <w:t xml:space="preserve"> לראשות המועצה</w:t>
      </w:r>
      <w:r w:rsidRPr="00CE25AF">
        <w:rPr>
          <w:sz w:val="22"/>
          <w:szCs w:val="22"/>
          <w:rtl/>
        </w:rPr>
        <w:t xml:space="preserve"> </w:t>
      </w:r>
    </w:p>
    <w:p w:rsidR="005D232C" w:rsidRDefault="005D232C" w:rsidP="007925C3">
      <w:pPr>
        <w:pStyle w:val="ac"/>
        <w:numPr>
          <w:ilvl w:val="2"/>
          <w:numId w:val="13"/>
        </w:numPr>
        <w:spacing w:line="360" w:lineRule="auto"/>
        <w:ind w:left="1132"/>
        <w:jc w:val="both"/>
        <w:rPr>
          <w:sz w:val="22"/>
          <w:szCs w:val="22"/>
        </w:rPr>
      </w:pPr>
      <w:r w:rsidRPr="00CE25AF">
        <w:rPr>
          <w:sz w:val="22"/>
          <w:szCs w:val="22"/>
          <w:rtl/>
        </w:rPr>
        <w:t>אינו זכאי להיכלל ברשימת מועמדים ולהיבחר חבר המועצה מי שנידון בפסק דין סופי לעונש מאסר בפועל לתקופה העולה על שלושה חודשים וביום הגשת רשימת המועמדים טרם עברו שבע שנים מהיום שגמר לשאת את עונש המאסר בפועל, אלא אם כן קבע יושב ראש ועדת הבחירות המרכזית כי אין עם העבירה שבה הורשע, בנסיבות הענין, משום קלון</w:t>
      </w:r>
      <w:r>
        <w:rPr>
          <w:rFonts w:hint="cs"/>
          <w:sz w:val="22"/>
          <w:szCs w:val="22"/>
          <w:rtl/>
        </w:rPr>
        <w:t xml:space="preserve"> (בקשות בעניין זה יוגשו לפי נוהל </w:t>
      </w:r>
      <w:r w:rsidRPr="00B50631">
        <w:rPr>
          <w:sz w:val="22"/>
          <w:szCs w:val="22"/>
          <w:rtl/>
        </w:rPr>
        <w:t xml:space="preserve">הטיפול בבקשות לקביעת היעדר קלון, התשע"ד </w:t>
      </w:r>
      <w:r>
        <w:rPr>
          <w:sz w:val="22"/>
          <w:szCs w:val="22"/>
          <w:rtl/>
        </w:rPr>
        <w:t>–</w:t>
      </w:r>
      <w:r>
        <w:rPr>
          <w:rFonts w:hint="cs"/>
          <w:sz w:val="22"/>
          <w:szCs w:val="22"/>
          <w:rtl/>
        </w:rPr>
        <w:t xml:space="preserve"> 2013). </w:t>
      </w:r>
    </w:p>
    <w:p w:rsidR="005D232C" w:rsidRDefault="005D232C" w:rsidP="005D232C">
      <w:pPr>
        <w:pStyle w:val="ac"/>
        <w:spacing w:line="360" w:lineRule="auto"/>
        <w:ind w:left="1132"/>
        <w:jc w:val="both"/>
        <w:rPr>
          <w:sz w:val="22"/>
          <w:szCs w:val="22"/>
          <w:rtl/>
        </w:rPr>
      </w:pPr>
    </w:p>
    <w:p w:rsidR="005D232C" w:rsidRPr="00CE25AF" w:rsidRDefault="005D232C" w:rsidP="005D232C">
      <w:pPr>
        <w:pStyle w:val="ac"/>
        <w:spacing w:line="360" w:lineRule="auto"/>
        <w:ind w:left="1132"/>
        <w:jc w:val="both"/>
        <w:rPr>
          <w:sz w:val="22"/>
          <w:szCs w:val="22"/>
          <w:rtl/>
        </w:rPr>
      </w:pPr>
      <w:r>
        <w:rPr>
          <w:rFonts w:hint="cs"/>
          <w:sz w:val="22"/>
          <w:szCs w:val="22"/>
          <w:rtl/>
        </w:rPr>
        <w:t xml:space="preserve">מועמד המעוניין להגיש בקשה ליושב ראש ועדת הבחירות המרכזית של הכנסת להסרת קלון, נדרש להגישה </w:t>
      </w:r>
      <w:r w:rsidRPr="0069605B">
        <w:rPr>
          <w:rFonts w:hint="cs"/>
          <w:b/>
          <w:bCs/>
          <w:sz w:val="22"/>
          <w:szCs w:val="22"/>
          <w:rtl/>
        </w:rPr>
        <w:t>לפני</w:t>
      </w:r>
      <w:r>
        <w:rPr>
          <w:rFonts w:hint="cs"/>
          <w:sz w:val="22"/>
          <w:szCs w:val="22"/>
          <w:rtl/>
        </w:rPr>
        <w:t xml:space="preserve"> הגשת הרשימה או ההצעה הכוללת את שמו. בעת ההגשה יש לצרף לרשימת המועמדים או הצעת מועמד הכוללת את שמו אישור על הגשת הבקשה כאמור ליושב ראש ועדת הבחירות כאמור). </w:t>
      </w:r>
    </w:p>
    <w:p w:rsidR="005D232C" w:rsidRPr="00CE25AF" w:rsidRDefault="005D232C" w:rsidP="005D232C">
      <w:pPr>
        <w:tabs>
          <w:tab w:val="left" w:pos="990"/>
          <w:tab w:val="left" w:pos="1680"/>
        </w:tabs>
        <w:spacing w:line="360" w:lineRule="auto"/>
        <w:jc w:val="both"/>
        <w:rPr>
          <w:sz w:val="22"/>
          <w:szCs w:val="22"/>
          <w:rtl/>
        </w:rPr>
      </w:pPr>
    </w:p>
    <w:p w:rsidR="005D232C" w:rsidRPr="00CE25AF" w:rsidRDefault="005D232C" w:rsidP="005D232C">
      <w:pPr>
        <w:tabs>
          <w:tab w:val="left" w:pos="990"/>
          <w:tab w:val="left" w:pos="1680"/>
        </w:tabs>
        <w:spacing w:line="360" w:lineRule="auto"/>
        <w:jc w:val="both"/>
        <w:rPr>
          <w:sz w:val="22"/>
          <w:szCs w:val="22"/>
          <w:rtl/>
        </w:rPr>
      </w:pPr>
      <w:r w:rsidRPr="00CE25AF">
        <w:rPr>
          <w:rFonts w:hint="cs"/>
          <w:sz w:val="22"/>
          <w:szCs w:val="22"/>
          <w:rtl/>
        </w:rPr>
        <w:t xml:space="preserve">אם פחת מספר המועמדים ברשימה מתחת למינימום הנדרש </w:t>
      </w:r>
      <w:r>
        <w:rPr>
          <w:rFonts w:hint="cs"/>
          <w:sz w:val="22"/>
          <w:szCs w:val="22"/>
          <w:rtl/>
        </w:rPr>
        <w:t>לגבי אותה בקשה על פי סעיפים ב'- ד',</w:t>
      </w:r>
      <w:r w:rsidRPr="00CE25AF">
        <w:rPr>
          <w:rFonts w:hint="cs"/>
          <w:sz w:val="22"/>
          <w:szCs w:val="22"/>
          <w:rtl/>
        </w:rPr>
        <w:t xml:space="preserve"> עקב פסילת מועמד באחת מהעילות שפורטו לעיל- הרשי</w:t>
      </w:r>
      <w:r>
        <w:rPr>
          <w:rFonts w:hint="cs"/>
          <w:sz w:val="22"/>
          <w:szCs w:val="22"/>
          <w:rtl/>
        </w:rPr>
        <w:t>מה אינה פסולה ואין צורך בתיקונה;</w:t>
      </w:r>
      <w:r w:rsidRPr="00CE25AF">
        <w:rPr>
          <w:rFonts w:hint="cs"/>
          <w:sz w:val="22"/>
          <w:szCs w:val="22"/>
          <w:rtl/>
        </w:rPr>
        <w:t xml:space="preserve"> אם נפסלו כלל המועמדים ברשימה- הרשימה פסולה ולא ניתן לתקנה. </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Pr>
      </w:pPr>
      <w:r w:rsidRPr="00CE25AF">
        <w:rPr>
          <w:rFonts w:hint="cs"/>
          <w:b/>
          <w:bCs/>
          <w:sz w:val="22"/>
          <w:szCs w:val="22"/>
          <w:rtl/>
        </w:rPr>
        <w:t>מספר חתימות מגישים</w:t>
      </w:r>
      <w:r w:rsidRPr="00CE25AF">
        <w:rPr>
          <w:rFonts w:hint="cs"/>
          <w:sz w:val="22"/>
          <w:szCs w:val="22"/>
          <w:rtl/>
        </w:rPr>
        <w:t xml:space="preserve"> - נדרש כי מספר המגישים שחתמו על הבקשה עומד בדרישה המספרית הרלוונטית לסוג הבקשה כפי שפורט בסעיף א' לעיל. </w:t>
      </w:r>
    </w:p>
    <w:p w:rsidR="005D232C" w:rsidRPr="00CE25AF" w:rsidRDefault="005D232C" w:rsidP="005D232C">
      <w:pPr>
        <w:pStyle w:val="ac"/>
        <w:tabs>
          <w:tab w:val="left" w:pos="1680"/>
        </w:tabs>
        <w:spacing w:line="360" w:lineRule="auto"/>
        <w:ind w:left="1440"/>
        <w:jc w:val="both"/>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לצורך כך יש להתחשב אך ורק בחתימות שהוגשו על גבי החוברת. חתימות המוגשות על גבי דפים נפרדים, צילומים, חוברת לא משודכת</w:t>
      </w:r>
      <w:r>
        <w:rPr>
          <w:rFonts w:hint="cs"/>
          <w:sz w:val="22"/>
          <w:szCs w:val="22"/>
          <w:rtl/>
        </w:rPr>
        <w:t xml:space="preserve"> </w:t>
      </w:r>
      <w:r w:rsidRPr="00CE25AF">
        <w:rPr>
          <w:rFonts w:hint="cs"/>
          <w:sz w:val="22"/>
          <w:szCs w:val="22"/>
          <w:rtl/>
        </w:rPr>
        <w:t>- לא ייספרו. בנוסף, אם חתימות הוגשו על גבי חוברות נפרדות- יש לוודא שסדר המועמדים בכל החוברות זהה.</w:t>
      </w:r>
    </w:p>
    <w:p w:rsidR="005D232C" w:rsidRPr="00CE25AF" w:rsidRDefault="005D232C" w:rsidP="005D232C">
      <w:pPr>
        <w:pStyle w:val="ac"/>
        <w:tabs>
          <w:tab w:val="left" w:pos="1680"/>
        </w:tabs>
        <w:spacing w:line="360" w:lineRule="auto"/>
        <w:ind w:left="1440"/>
        <w:jc w:val="both"/>
        <w:rPr>
          <w:sz w:val="22"/>
          <w:szCs w:val="22"/>
          <w:rtl/>
        </w:rPr>
      </w:pPr>
    </w:p>
    <w:p w:rsidR="005D232C" w:rsidRPr="00CE25AF" w:rsidRDefault="005D232C" w:rsidP="007925C3">
      <w:pPr>
        <w:pStyle w:val="ac"/>
        <w:numPr>
          <w:ilvl w:val="0"/>
          <w:numId w:val="18"/>
        </w:numPr>
        <w:tabs>
          <w:tab w:val="left" w:pos="1680"/>
        </w:tabs>
        <w:spacing w:line="360" w:lineRule="auto"/>
        <w:jc w:val="both"/>
        <w:rPr>
          <w:sz w:val="22"/>
          <w:szCs w:val="22"/>
        </w:rPr>
      </w:pPr>
      <w:r w:rsidRPr="00CE25AF">
        <w:rPr>
          <w:rFonts w:hint="cs"/>
          <w:sz w:val="22"/>
          <w:szCs w:val="22"/>
          <w:u w:val="single"/>
          <w:rtl/>
        </w:rPr>
        <w:t>מספר החותמים נמוך מלכתחילה מהמספר המינימלי הנדרש</w:t>
      </w:r>
      <w:r w:rsidRPr="00CE25AF">
        <w:rPr>
          <w:rFonts w:hint="cs"/>
          <w:sz w:val="22"/>
          <w:szCs w:val="22"/>
          <w:rtl/>
        </w:rPr>
        <w:t xml:space="preserve">- ליקוי מהותי שאינו  ניתן לתיקון. </w:t>
      </w:r>
    </w:p>
    <w:p w:rsidR="005D232C" w:rsidRPr="00CE25AF" w:rsidRDefault="005D232C" w:rsidP="005D232C">
      <w:pPr>
        <w:pStyle w:val="ac"/>
        <w:tabs>
          <w:tab w:val="left" w:pos="1680"/>
        </w:tabs>
        <w:spacing w:line="360" w:lineRule="auto"/>
        <w:ind w:left="1066"/>
        <w:jc w:val="both"/>
        <w:rPr>
          <w:sz w:val="22"/>
          <w:szCs w:val="22"/>
        </w:rPr>
      </w:pPr>
    </w:p>
    <w:p w:rsidR="005D232C" w:rsidRPr="00CE25AF" w:rsidRDefault="005D232C" w:rsidP="007925C3">
      <w:pPr>
        <w:pStyle w:val="ac"/>
        <w:numPr>
          <w:ilvl w:val="0"/>
          <w:numId w:val="18"/>
        </w:numPr>
        <w:tabs>
          <w:tab w:val="left" w:pos="1680"/>
        </w:tabs>
        <w:spacing w:line="360" w:lineRule="auto"/>
        <w:jc w:val="both"/>
        <w:rPr>
          <w:sz w:val="22"/>
          <w:szCs w:val="22"/>
        </w:rPr>
      </w:pPr>
      <w:r w:rsidRPr="00CE25AF">
        <w:rPr>
          <w:rFonts w:hint="cs"/>
          <w:sz w:val="22"/>
          <w:szCs w:val="22"/>
          <w:u w:val="single"/>
          <w:rtl/>
        </w:rPr>
        <w:t>מספר החותמים עומד בדרישת המינימום</w:t>
      </w:r>
      <w:r w:rsidRPr="00CE25AF">
        <w:rPr>
          <w:rFonts w:hint="cs"/>
          <w:sz w:val="22"/>
          <w:szCs w:val="22"/>
          <w:rtl/>
        </w:rPr>
        <w:t>- יש לעבור לבדיקת החתימות עצמן:</w:t>
      </w:r>
    </w:p>
    <w:p w:rsidR="005D232C" w:rsidRPr="00CE25AF" w:rsidRDefault="005D232C" w:rsidP="005D232C">
      <w:pPr>
        <w:tabs>
          <w:tab w:val="left" w:pos="1680"/>
        </w:tabs>
        <w:spacing w:line="360" w:lineRule="auto"/>
        <w:jc w:val="both"/>
        <w:rPr>
          <w:sz w:val="22"/>
          <w:szCs w:val="22"/>
          <w:rtl/>
        </w:rPr>
      </w:pPr>
    </w:p>
    <w:p w:rsidR="005D232C" w:rsidRPr="00CE25AF" w:rsidRDefault="005D232C" w:rsidP="007925C3">
      <w:pPr>
        <w:pStyle w:val="ac"/>
        <w:numPr>
          <w:ilvl w:val="1"/>
          <w:numId w:val="13"/>
        </w:numPr>
        <w:tabs>
          <w:tab w:val="left" w:pos="1680"/>
        </w:tabs>
        <w:spacing w:line="360" w:lineRule="auto"/>
        <w:ind w:left="2214"/>
        <w:jc w:val="both"/>
        <w:rPr>
          <w:sz w:val="22"/>
          <w:szCs w:val="22"/>
        </w:rPr>
      </w:pPr>
      <w:r w:rsidRPr="00CE25AF">
        <w:rPr>
          <w:rFonts w:hint="cs"/>
          <w:sz w:val="22"/>
          <w:szCs w:val="22"/>
          <w:rtl/>
        </w:rPr>
        <w:t xml:space="preserve">פרטי המגישים- יש לוודא כי פרטיו האישיים של כל מגיש שחתם מולאו כנדרש. אם ישנם פרטים חסרים- מדובר בליקוי הניתן לתיקון. </w:t>
      </w:r>
    </w:p>
    <w:p w:rsidR="005D232C" w:rsidRPr="00CE25AF" w:rsidRDefault="005D232C" w:rsidP="005D232C">
      <w:pPr>
        <w:pStyle w:val="ac"/>
        <w:tabs>
          <w:tab w:val="left" w:pos="1680"/>
        </w:tabs>
        <w:spacing w:line="360" w:lineRule="auto"/>
        <w:ind w:left="1440"/>
        <w:jc w:val="both"/>
        <w:rPr>
          <w:sz w:val="22"/>
          <w:szCs w:val="22"/>
        </w:rPr>
      </w:pPr>
    </w:p>
    <w:p w:rsidR="005D232C" w:rsidRPr="00CE25AF" w:rsidRDefault="005D232C" w:rsidP="007925C3">
      <w:pPr>
        <w:pStyle w:val="ac"/>
        <w:numPr>
          <w:ilvl w:val="1"/>
          <w:numId w:val="13"/>
        </w:numPr>
        <w:tabs>
          <w:tab w:val="left" w:pos="1680"/>
        </w:tabs>
        <w:spacing w:line="360" w:lineRule="auto"/>
        <w:ind w:left="2214"/>
        <w:jc w:val="both"/>
        <w:rPr>
          <w:sz w:val="22"/>
          <w:szCs w:val="22"/>
        </w:rPr>
      </w:pPr>
      <w:r w:rsidRPr="00CE25AF">
        <w:rPr>
          <w:rFonts w:hint="cs"/>
          <w:sz w:val="22"/>
          <w:szCs w:val="22"/>
          <w:rtl/>
        </w:rPr>
        <w:t xml:space="preserve">יש לוודא כי כל המגישים החתומים מופיעים בפנקס הבוחרים של היישוב לגביו הוגשה הרשימה. חותם שאינו מופיע בפנקס הבוחרים של המועצה האזורית (כאשר מדובר בהצעת מועמד) או של היישוב הרלוונטי (כאשר מדובר ברשימת מועמדים למועצה, לוועד מקומי או לנציגות)- חתימתו פסולה. </w:t>
      </w:r>
    </w:p>
    <w:p w:rsidR="005D232C" w:rsidRPr="00CE25AF" w:rsidRDefault="005D232C" w:rsidP="005D232C">
      <w:pPr>
        <w:tabs>
          <w:tab w:val="left" w:pos="1680"/>
        </w:tabs>
        <w:spacing w:line="360" w:lineRule="auto"/>
        <w:jc w:val="both"/>
        <w:rPr>
          <w:sz w:val="22"/>
          <w:szCs w:val="22"/>
        </w:rPr>
      </w:pPr>
    </w:p>
    <w:p w:rsidR="005D232C" w:rsidRPr="00CE25AF" w:rsidRDefault="005D232C" w:rsidP="007925C3">
      <w:pPr>
        <w:pStyle w:val="ac"/>
        <w:numPr>
          <w:ilvl w:val="1"/>
          <w:numId w:val="13"/>
        </w:numPr>
        <w:tabs>
          <w:tab w:val="left" w:pos="1680"/>
        </w:tabs>
        <w:spacing w:line="360" w:lineRule="auto"/>
        <w:ind w:left="2214"/>
        <w:jc w:val="both"/>
        <w:rPr>
          <w:sz w:val="22"/>
          <w:szCs w:val="22"/>
        </w:rPr>
      </w:pPr>
      <w:r w:rsidRPr="00CE25AF">
        <w:rPr>
          <w:rFonts w:hint="cs"/>
          <w:sz w:val="22"/>
          <w:szCs w:val="22"/>
          <w:rtl/>
        </w:rPr>
        <w:t xml:space="preserve">יש לוודא כי מגיש לא חתם על יותר מרשימת מועמדים או הצעת מועמדים אחת למוסד מהמוסדות העומדים לבחירה. מי שחתם על יותר מרשימת מעמדים אחת </w:t>
      </w:r>
      <w:r w:rsidRPr="00CE25AF">
        <w:rPr>
          <w:sz w:val="22"/>
          <w:szCs w:val="22"/>
          <w:rtl/>
        </w:rPr>
        <w:t>–</w:t>
      </w:r>
      <w:r w:rsidRPr="00CE25AF">
        <w:rPr>
          <w:rFonts w:hint="cs"/>
          <w:sz w:val="22"/>
          <w:szCs w:val="22"/>
          <w:rtl/>
        </w:rPr>
        <w:t xml:space="preserve"> חתימותיו בכל הרשימות או ההצעות פסולות. </w:t>
      </w:r>
    </w:p>
    <w:p w:rsidR="005D232C" w:rsidRPr="00CE25AF" w:rsidRDefault="005D232C" w:rsidP="005D232C">
      <w:pPr>
        <w:tabs>
          <w:tab w:val="left" w:pos="1680"/>
          <w:tab w:val="left" w:pos="3116"/>
        </w:tabs>
        <w:spacing w:line="360" w:lineRule="auto"/>
        <w:ind w:left="1800"/>
        <w:jc w:val="both"/>
        <w:rPr>
          <w:sz w:val="22"/>
          <w:szCs w:val="22"/>
          <w:rtl/>
        </w:rPr>
      </w:pPr>
    </w:p>
    <w:p w:rsidR="005D232C" w:rsidRDefault="005D232C" w:rsidP="007925C3">
      <w:pPr>
        <w:pStyle w:val="ac"/>
        <w:numPr>
          <w:ilvl w:val="0"/>
          <w:numId w:val="13"/>
        </w:numPr>
        <w:tabs>
          <w:tab w:val="left" w:pos="1680"/>
          <w:tab w:val="left" w:pos="3116"/>
        </w:tabs>
        <w:spacing w:line="360" w:lineRule="auto"/>
        <w:ind w:left="1494"/>
        <w:jc w:val="both"/>
        <w:rPr>
          <w:sz w:val="22"/>
          <w:szCs w:val="22"/>
        </w:rPr>
      </w:pPr>
      <w:r w:rsidRPr="00120B2D">
        <w:rPr>
          <w:rFonts w:hint="cs"/>
          <w:sz w:val="22"/>
          <w:szCs w:val="22"/>
          <w:u w:val="single"/>
          <w:rtl/>
        </w:rPr>
        <w:t>אם פחת מספר חתימות המגישים ברשימה מתחת למינימום הנדרש עקב פסילת חותם באחת מן העילות שפורטו</w:t>
      </w:r>
      <w:r>
        <w:rPr>
          <w:rFonts w:hint="cs"/>
          <w:sz w:val="22"/>
          <w:szCs w:val="22"/>
          <w:u w:val="single"/>
          <w:rtl/>
        </w:rPr>
        <w:t xml:space="preserve"> לעיל</w:t>
      </w:r>
      <w:r w:rsidRPr="00120B2D">
        <w:rPr>
          <w:rFonts w:hint="cs"/>
          <w:sz w:val="22"/>
          <w:szCs w:val="22"/>
          <w:rtl/>
        </w:rPr>
        <w:t xml:space="preserve">- ליקוי הניתן לתיקון. </w:t>
      </w:r>
    </w:p>
    <w:p w:rsidR="005D232C" w:rsidRPr="00120B2D" w:rsidRDefault="005D232C" w:rsidP="005D232C">
      <w:pPr>
        <w:pStyle w:val="ac"/>
        <w:tabs>
          <w:tab w:val="left" w:pos="1680"/>
          <w:tab w:val="left" w:pos="3116"/>
        </w:tabs>
        <w:spacing w:line="360" w:lineRule="auto"/>
        <w:ind w:left="1440"/>
        <w:jc w:val="both"/>
        <w:rPr>
          <w:sz w:val="22"/>
          <w:szCs w:val="22"/>
          <w:rtl/>
        </w:rPr>
      </w:pPr>
    </w:p>
    <w:p w:rsidR="005D232C" w:rsidRPr="00CE25AF" w:rsidRDefault="005D232C" w:rsidP="007925C3">
      <w:pPr>
        <w:pStyle w:val="ac"/>
        <w:numPr>
          <w:ilvl w:val="1"/>
          <w:numId w:val="13"/>
        </w:numPr>
        <w:tabs>
          <w:tab w:val="left" w:pos="1680"/>
        </w:tabs>
        <w:spacing w:line="360" w:lineRule="auto"/>
        <w:ind w:left="2214"/>
        <w:jc w:val="both"/>
        <w:rPr>
          <w:sz w:val="22"/>
          <w:szCs w:val="22"/>
        </w:rPr>
      </w:pPr>
      <w:r>
        <w:rPr>
          <w:rFonts w:hint="cs"/>
          <w:sz w:val="22"/>
          <w:szCs w:val="22"/>
          <w:rtl/>
        </w:rPr>
        <w:t xml:space="preserve">בנוסף - </w:t>
      </w:r>
      <w:r w:rsidRPr="00CE25AF">
        <w:rPr>
          <w:rFonts w:hint="cs"/>
          <w:sz w:val="22"/>
          <w:szCs w:val="22"/>
          <w:rtl/>
        </w:rPr>
        <w:t xml:space="preserve">יש לוודא כי מגיש לא חתם יותר מפעם אחת באותה רשימה. נמצא כי אדם חתם יותר מפעם אחת באותה רשימה- רק חתימה אחת תובא בחשבון והיתר ייפסלו. אין מניעה שמועמד ברשימה או בהצעה יחתום גם כתומך באותה רשימה או הצעה.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Pr>
      </w:pPr>
      <w:r w:rsidRPr="00CE25AF">
        <w:rPr>
          <w:rFonts w:hint="cs"/>
          <w:b/>
          <w:bCs/>
          <w:sz w:val="22"/>
          <w:szCs w:val="22"/>
          <w:rtl/>
        </w:rPr>
        <w:t>כתבי הסכמה</w:t>
      </w:r>
      <w:r>
        <w:rPr>
          <w:rFonts w:hint="cs"/>
          <w:b/>
          <w:bCs/>
          <w:sz w:val="22"/>
          <w:szCs w:val="22"/>
          <w:rtl/>
        </w:rPr>
        <w:t xml:space="preserve"> </w:t>
      </w:r>
      <w:r w:rsidRPr="00CE25AF">
        <w:rPr>
          <w:rFonts w:hint="cs"/>
          <w:sz w:val="22"/>
          <w:szCs w:val="22"/>
          <w:rtl/>
        </w:rPr>
        <w:t>- יש לוודא כי לגבי כל מועמד המופיע ברשימה או ההצעה, צורף כתב הסכמה חתום על ידו. מועמד שלא צורף לגביו כתב הסכמה חתום- ליקוי מהותי הפוסל את אותו מועמד.</w:t>
      </w:r>
    </w:p>
    <w:p w:rsidR="005D232C" w:rsidRPr="00CE25AF" w:rsidRDefault="005D232C" w:rsidP="005D232C">
      <w:pPr>
        <w:pStyle w:val="ac"/>
        <w:tabs>
          <w:tab w:val="left" w:pos="1680"/>
        </w:tabs>
        <w:spacing w:line="360" w:lineRule="auto"/>
        <w:ind w:left="1440"/>
        <w:jc w:val="both"/>
        <w:rPr>
          <w:sz w:val="22"/>
          <w:szCs w:val="22"/>
          <w:rtl/>
        </w:rPr>
      </w:pPr>
    </w:p>
    <w:p w:rsidR="005D232C" w:rsidRPr="00CE25AF" w:rsidRDefault="005D232C" w:rsidP="007925C3">
      <w:pPr>
        <w:pStyle w:val="ac"/>
        <w:numPr>
          <w:ilvl w:val="0"/>
          <w:numId w:val="17"/>
        </w:numPr>
        <w:tabs>
          <w:tab w:val="left" w:pos="1680"/>
        </w:tabs>
        <w:spacing w:line="360" w:lineRule="auto"/>
        <w:jc w:val="both"/>
        <w:rPr>
          <w:sz w:val="22"/>
          <w:szCs w:val="22"/>
          <w:rtl/>
        </w:rPr>
      </w:pPr>
      <w:r w:rsidRPr="00CE25AF">
        <w:rPr>
          <w:rFonts w:hint="cs"/>
          <w:sz w:val="22"/>
          <w:szCs w:val="22"/>
          <w:rtl/>
        </w:rPr>
        <w:t xml:space="preserve">יש לוודא כי כל מועמד נתן את הסכמתו בכתב לרשימה אחת בלבד לכל אחד מהמוסדות העומדים לבחירה (כך למשל ניתן לחתום על כתב הסכמה להצעת מועמד ועל כתב הסכמה לרשימת מועמדים למועצה). מועמד שנתן את הסכמתו ליותר מרשימה אחת לאחד מן המוסדות- מועמדותו בכל הרשימות תיפסל. </w:t>
      </w:r>
    </w:p>
    <w:p w:rsidR="005D232C" w:rsidRPr="00CE25AF" w:rsidRDefault="005D232C" w:rsidP="005D232C">
      <w:pPr>
        <w:tabs>
          <w:tab w:val="left" w:pos="1680"/>
        </w:tabs>
        <w:spacing w:line="360" w:lineRule="auto"/>
        <w:jc w:val="both"/>
        <w:rPr>
          <w:sz w:val="22"/>
          <w:szCs w:val="22"/>
          <w:rtl/>
        </w:rPr>
      </w:pPr>
    </w:p>
    <w:p w:rsidR="005D232C" w:rsidRPr="00CE25AF" w:rsidRDefault="005D232C" w:rsidP="007925C3">
      <w:pPr>
        <w:pStyle w:val="ac"/>
        <w:numPr>
          <w:ilvl w:val="0"/>
          <w:numId w:val="17"/>
        </w:numPr>
        <w:tabs>
          <w:tab w:val="left" w:pos="1680"/>
        </w:tabs>
        <w:spacing w:line="360" w:lineRule="auto"/>
        <w:jc w:val="both"/>
        <w:rPr>
          <w:sz w:val="22"/>
          <w:szCs w:val="22"/>
        </w:rPr>
      </w:pPr>
      <w:r w:rsidRPr="00CE25AF">
        <w:rPr>
          <w:rFonts w:hint="cs"/>
          <w:sz w:val="22"/>
          <w:szCs w:val="22"/>
          <w:rtl/>
        </w:rPr>
        <w:t xml:space="preserve">מועמד ששמו נכלל במספר רשימות אולם צירף כתב הסכמה רק לאחת מהן- אינו פסול לשמש כמועמד ברשימה זו ומנהל הבחירות ימחק את שמו מיתר הרשימות בהן הוא מופיע שלגביהן לא צירף כתב הסכמה.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Pr>
      </w:pPr>
      <w:r w:rsidRPr="00CE25AF">
        <w:rPr>
          <w:rFonts w:hint="cs"/>
          <w:b/>
          <w:bCs/>
          <w:sz w:val="22"/>
          <w:szCs w:val="22"/>
          <w:rtl/>
        </w:rPr>
        <w:t>בדיקת כינוי וסימון</w:t>
      </w:r>
      <w:r w:rsidRPr="00CE25AF">
        <w:rPr>
          <w:rFonts w:hint="cs"/>
          <w:sz w:val="22"/>
          <w:szCs w:val="22"/>
          <w:rtl/>
        </w:rPr>
        <w:t xml:space="preserve"> </w:t>
      </w:r>
      <w:r w:rsidRPr="00CE25AF">
        <w:rPr>
          <w:sz w:val="22"/>
          <w:szCs w:val="22"/>
          <w:rtl/>
        </w:rPr>
        <w:t>–</w:t>
      </w:r>
      <w:r w:rsidRPr="00CE25AF">
        <w:rPr>
          <w:rFonts w:hint="cs"/>
          <w:sz w:val="22"/>
          <w:szCs w:val="22"/>
          <w:rtl/>
        </w:rPr>
        <w:t xml:space="preserve"> מנהל הבחירות נדרש לבדוק ולאשר את הכינוי והסימון שניתנו </w:t>
      </w:r>
      <w:r>
        <w:rPr>
          <w:rFonts w:hint="cs"/>
          <w:sz w:val="22"/>
          <w:szCs w:val="22"/>
          <w:rtl/>
        </w:rPr>
        <w:t xml:space="preserve">לרשימת מועמדים </w:t>
      </w:r>
      <w:r w:rsidRPr="00CE25AF">
        <w:rPr>
          <w:rFonts w:hint="cs"/>
          <w:sz w:val="22"/>
          <w:szCs w:val="22"/>
          <w:rtl/>
        </w:rPr>
        <w:t>בהתאם לעקרונות</w:t>
      </w:r>
      <w:r>
        <w:rPr>
          <w:rFonts w:hint="cs"/>
          <w:sz w:val="22"/>
          <w:szCs w:val="22"/>
          <w:rtl/>
        </w:rPr>
        <w:t xml:space="preserve"> שפורטו בסעיף ה(2) ובשים לב אלה</w:t>
      </w:r>
      <w:r w:rsidRPr="00CE25AF">
        <w:rPr>
          <w:rFonts w:hint="cs"/>
          <w:sz w:val="22"/>
          <w:szCs w:val="22"/>
          <w:rtl/>
        </w:rPr>
        <w:t>:</w:t>
      </w:r>
    </w:p>
    <w:p w:rsidR="005D232C" w:rsidRPr="00CE25AF" w:rsidRDefault="005D232C" w:rsidP="007925C3">
      <w:pPr>
        <w:pStyle w:val="ac"/>
        <w:numPr>
          <w:ilvl w:val="1"/>
          <w:numId w:val="14"/>
        </w:numPr>
        <w:tabs>
          <w:tab w:val="left" w:pos="1680"/>
        </w:tabs>
        <w:spacing w:line="360" w:lineRule="auto"/>
        <w:jc w:val="both"/>
        <w:rPr>
          <w:sz w:val="22"/>
          <w:szCs w:val="22"/>
        </w:rPr>
      </w:pPr>
      <w:r w:rsidRPr="00CE25AF">
        <w:rPr>
          <w:sz w:val="22"/>
          <w:szCs w:val="22"/>
          <w:rtl/>
        </w:rPr>
        <w:t xml:space="preserve">רשימת מועמדים תישא כינוי וסימון המורכב מאות או </w:t>
      </w:r>
      <w:r w:rsidRPr="00023C55">
        <w:rPr>
          <w:sz w:val="22"/>
          <w:szCs w:val="22"/>
          <w:u w:val="single"/>
          <w:rtl/>
        </w:rPr>
        <w:t>שתי</w:t>
      </w:r>
      <w:r w:rsidRPr="00CE25AF">
        <w:rPr>
          <w:sz w:val="22"/>
          <w:szCs w:val="22"/>
          <w:rtl/>
        </w:rPr>
        <w:t xml:space="preserve"> אותיות </w:t>
      </w:r>
      <w:r w:rsidRPr="00CE25AF">
        <w:rPr>
          <w:sz w:val="22"/>
          <w:szCs w:val="22"/>
          <w:u w:val="single"/>
          <w:rtl/>
        </w:rPr>
        <w:t>שונות</w:t>
      </w:r>
      <w:r w:rsidRPr="00CE25AF">
        <w:rPr>
          <w:sz w:val="22"/>
          <w:szCs w:val="22"/>
          <w:rtl/>
        </w:rPr>
        <w:t xml:space="preserve"> של האלף-בית העברי</w:t>
      </w:r>
      <w:r w:rsidRPr="00CE25AF">
        <w:rPr>
          <w:rFonts w:hint="cs"/>
          <w:sz w:val="22"/>
          <w:szCs w:val="22"/>
          <w:rtl/>
        </w:rPr>
        <w:t xml:space="preserve"> (לא ניתן לאשר סימון המורכב מהאותיות אא, בב וכיו"ב). </w:t>
      </w:r>
    </w:p>
    <w:p w:rsidR="005D232C" w:rsidRPr="00CE25AF" w:rsidRDefault="005D232C" w:rsidP="007925C3">
      <w:pPr>
        <w:pStyle w:val="ac"/>
        <w:numPr>
          <w:ilvl w:val="1"/>
          <w:numId w:val="14"/>
        </w:numPr>
        <w:tabs>
          <w:tab w:val="left" w:pos="1680"/>
        </w:tabs>
        <w:spacing w:line="360" w:lineRule="auto"/>
        <w:jc w:val="both"/>
        <w:rPr>
          <w:sz w:val="22"/>
          <w:szCs w:val="22"/>
        </w:rPr>
      </w:pPr>
      <w:r w:rsidRPr="00CE25AF">
        <w:rPr>
          <w:sz w:val="22"/>
          <w:szCs w:val="22"/>
          <w:rtl/>
        </w:rPr>
        <w:t>רשימת מועמדים לא תישא כינוי או סימון, אשר עלולים להטעות</w:t>
      </w:r>
      <w:r w:rsidRPr="00CE25AF">
        <w:rPr>
          <w:rFonts w:hint="cs"/>
          <w:sz w:val="22"/>
          <w:szCs w:val="22"/>
          <w:rtl/>
        </w:rPr>
        <w:t xml:space="preserve"> את ציבור כגון-</w:t>
      </w:r>
    </w:p>
    <w:p w:rsidR="005D232C" w:rsidRPr="00CE25AF" w:rsidRDefault="005D232C" w:rsidP="007925C3">
      <w:pPr>
        <w:pStyle w:val="ac"/>
        <w:numPr>
          <w:ilvl w:val="2"/>
          <w:numId w:val="14"/>
        </w:numPr>
        <w:tabs>
          <w:tab w:val="left" w:pos="1680"/>
        </w:tabs>
        <w:spacing w:line="360" w:lineRule="auto"/>
        <w:jc w:val="both"/>
        <w:rPr>
          <w:sz w:val="22"/>
          <w:szCs w:val="22"/>
        </w:rPr>
      </w:pPr>
      <w:r w:rsidRPr="00CE25AF">
        <w:rPr>
          <w:rFonts w:hint="cs"/>
          <w:sz w:val="22"/>
          <w:szCs w:val="22"/>
          <w:rtl/>
        </w:rPr>
        <w:t>הכינוי עלול ליצור רושם בקרב הציבור כי הרשימה מייצגת גוף ציבורי מסוים בעוד שאין קשר בין הרשימה לאותו גוף.</w:t>
      </w:r>
    </w:p>
    <w:p w:rsidR="005D232C" w:rsidRPr="00CE25AF" w:rsidRDefault="005D232C" w:rsidP="007925C3">
      <w:pPr>
        <w:pStyle w:val="ac"/>
        <w:numPr>
          <w:ilvl w:val="2"/>
          <w:numId w:val="14"/>
        </w:numPr>
        <w:tabs>
          <w:tab w:val="left" w:pos="1680"/>
        </w:tabs>
        <w:spacing w:line="360" w:lineRule="auto"/>
        <w:jc w:val="both"/>
        <w:rPr>
          <w:sz w:val="22"/>
          <w:szCs w:val="22"/>
        </w:rPr>
      </w:pPr>
      <w:r w:rsidRPr="00CE25AF">
        <w:rPr>
          <w:rFonts w:hint="cs"/>
          <w:sz w:val="22"/>
          <w:szCs w:val="22"/>
          <w:rtl/>
        </w:rPr>
        <w:t>הכינוי או הסימון דומים לכינוי וסימון שהוצעו לרשימה אחרת (במקרה זה, הרשימה שהגישה את הרשימה מוקדם יותר על פי האישור שניתן ממנהל הבחירות, זכותה גוברת בהקשר זה)</w:t>
      </w:r>
    </w:p>
    <w:p w:rsidR="005D232C" w:rsidRPr="00CE25AF" w:rsidRDefault="005D232C" w:rsidP="007925C3">
      <w:pPr>
        <w:pStyle w:val="ac"/>
        <w:numPr>
          <w:ilvl w:val="2"/>
          <w:numId w:val="14"/>
        </w:numPr>
        <w:tabs>
          <w:tab w:val="left" w:pos="1680"/>
        </w:tabs>
        <w:spacing w:line="360" w:lineRule="auto"/>
        <w:jc w:val="both"/>
        <w:rPr>
          <w:sz w:val="22"/>
          <w:szCs w:val="22"/>
        </w:rPr>
      </w:pPr>
      <w:r w:rsidRPr="00CE25AF">
        <w:rPr>
          <w:rFonts w:hint="cs"/>
          <w:sz w:val="22"/>
          <w:szCs w:val="22"/>
          <w:rtl/>
        </w:rPr>
        <w:t>סימון הרשימה דומה לסימון סיעה או מפלגה בכנסת ועלול להטעות את הציבור.</w:t>
      </w:r>
    </w:p>
    <w:p w:rsidR="005D232C" w:rsidRPr="00CE25AF" w:rsidRDefault="005D232C" w:rsidP="007925C3">
      <w:pPr>
        <w:pStyle w:val="ac"/>
        <w:numPr>
          <w:ilvl w:val="2"/>
          <w:numId w:val="14"/>
        </w:numPr>
        <w:tabs>
          <w:tab w:val="left" w:pos="1680"/>
        </w:tabs>
        <w:spacing w:line="360" w:lineRule="auto"/>
        <w:jc w:val="both"/>
        <w:rPr>
          <w:sz w:val="22"/>
          <w:szCs w:val="22"/>
        </w:rPr>
      </w:pPr>
      <w:r w:rsidRPr="00CE25AF">
        <w:rPr>
          <w:rFonts w:hint="cs"/>
          <w:sz w:val="22"/>
          <w:szCs w:val="22"/>
          <w:rtl/>
        </w:rPr>
        <w:t>אין לאשר כאותיות בודדות לשתי רשימות שונות את האותיות הבאות משום דמיונן בכתיבתן בדפוס או בכתב- ר ו-ד; פ ו-ש; צ ו-ד; ת ו-ח; כ ו-נ; כ ו-ב</w:t>
      </w:r>
      <w:r>
        <w:rPr>
          <w:rFonts w:hint="cs"/>
          <w:sz w:val="22"/>
          <w:szCs w:val="22"/>
          <w:rtl/>
        </w:rPr>
        <w:t>, ק ו- ך</w:t>
      </w:r>
      <w:r w:rsidRPr="00CE25AF">
        <w:rPr>
          <w:rFonts w:hint="cs"/>
          <w:sz w:val="22"/>
          <w:szCs w:val="22"/>
          <w:rtl/>
        </w:rPr>
        <w:t xml:space="preserve">. </w:t>
      </w:r>
    </w:p>
    <w:p w:rsidR="005D232C" w:rsidRDefault="005D232C" w:rsidP="005D232C">
      <w:pPr>
        <w:pStyle w:val="ac"/>
        <w:tabs>
          <w:tab w:val="left" w:pos="1680"/>
        </w:tabs>
        <w:spacing w:line="360" w:lineRule="auto"/>
        <w:ind w:left="2160"/>
        <w:jc w:val="both"/>
        <w:rPr>
          <w:sz w:val="22"/>
          <w:szCs w:val="22"/>
          <w:rtl/>
        </w:rPr>
      </w:pPr>
      <w:r w:rsidRPr="00CE25AF">
        <w:rPr>
          <w:rFonts w:hint="cs"/>
          <w:sz w:val="22"/>
          <w:szCs w:val="22"/>
          <w:rtl/>
        </w:rPr>
        <w:t>עם זאת, אין מניעה להשתמש באותיות אלה כשמוסיפים להן אות אחת נוספת (לדוג' לרשימה אחת- "ר</w:t>
      </w:r>
      <w:r w:rsidRPr="00CE25AF">
        <w:rPr>
          <w:rFonts w:hint="cs"/>
          <w:b/>
          <w:bCs/>
          <w:sz w:val="22"/>
          <w:szCs w:val="22"/>
          <w:rtl/>
        </w:rPr>
        <w:t>א</w:t>
      </w:r>
      <w:r w:rsidRPr="00CE25AF">
        <w:rPr>
          <w:rFonts w:hint="cs"/>
          <w:sz w:val="22"/>
          <w:szCs w:val="22"/>
          <w:rtl/>
        </w:rPr>
        <w:t>" ולרשימה שנייה "</w:t>
      </w:r>
      <w:r w:rsidRPr="00CE25AF">
        <w:rPr>
          <w:rFonts w:hint="cs"/>
          <w:b/>
          <w:bCs/>
          <w:sz w:val="22"/>
          <w:szCs w:val="22"/>
          <w:rtl/>
        </w:rPr>
        <w:t>ד</w:t>
      </w:r>
      <w:r w:rsidRPr="00CE25AF">
        <w:rPr>
          <w:rFonts w:hint="cs"/>
          <w:sz w:val="22"/>
          <w:szCs w:val="22"/>
          <w:rtl/>
        </w:rPr>
        <w:t>")</w:t>
      </w:r>
    </w:p>
    <w:p w:rsidR="005D232C" w:rsidRPr="00556065" w:rsidRDefault="005D232C" w:rsidP="007925C3">
      <w:pPr>
        <w:pStyle w:val="ac"/>
        <w:numPr>
          <w:ilvl w:val="2"/>
          <w:numId w:val="14"/>
        </w:numPr>
        <w:tabs>
          <w:tab w:val="left" w:pos="1680"/>
        </w:tabs>
        <w:spacing w:line="360" w:lineRule="auto"/>
        <w:jc w:val="both"/>
        <w:rPr>
          <w:sz w:val="22"/>
          <w:szCs w:val="22"/>
          <w:rtl/>
        </w:rPr>
      </w:pPr>
      <w:r w:rsidRPr="00521449">
        <w:rPr>
          <w:sz w:val="22"/>
          <w:szCs w:val="22"/>
          <w:rtl/>
        </w:rPr>
        <w:t>האותיות הסופיות םןץףך נחשבות כאות נפרדת של האלף-בית ולכן מבחר האותיות הכללי הוא 27.</w:t>
      </w:r>
    </w:p>
    <w:p w:rsidR="005D232C" w:rsidRPr="00166CCE" w:rsidRDefault="005D232C" w:rsidP="007925C3">
      <w:pPr>
        <w:pStyle w:val="ac"/>
        <w:numPr>
          <w:ilvl w:val="2"/>
          <w:numId w:val="14"/>
        </w:numPr>
        <w:tabs>
          <w:tab w:val="left" w:pos="1680"/>
        </w:tabs>
        <w:spacing w:line="360" w:lineRule="auto"/>
        <w:jc w:val="both"/>
        <w:rPr>
          <w:sz w:val="22"/>
          <w:szCs w:val="22"/>
        </w:rPr>
      </w:pPr>
      <w:r w:rsidRPr="00166CCE">
        <w:rPr>
          <w:rFonts w:hint="cs"/>
          <w:sz w:val="22"/>
          <w:szCs w:val="22"/>
          <w:rtl/>
        </w:rPr>
        <w:t>אין מניעה לקבוע אות או אותיות וכינויים שיש להן, כביכול, כוח מיסטי. לדוגמה  "ה" או "חי".</w:t>
      </w:r>
    </w:p>
    <w:p w:rsidR="005D232C" w:rsidRPr="00166CCE" w:rsidRDefault="005D232C" w:rsidP="007925C3">
      <w:pPr>
        <w:pStyle w:val="ac"/>
        <w:numPr>
          <w:ilvl w:val="2"/>
          <w:numId w:val="14"/>
        </w:numPr>
        <w:tabs>
          <w:tab w:val="left" w:pos="1680"/>
        </w:tabs>
        <w:spacing w:line="360" w:lineRule="auto"/>
        <w:jc w:val="both"/>
        <w:rPr>
          <w:sz w:val="22"/>
          <w:szCs w:val="22"/>
          <w:rtl/>
        </w:rPr>
      </w:pPr>
      <w:r w:rsidRPr="00166CCE">
        <w:rPr>
          <w:rFonts w:hint="cs"/>
          <w:sz w:val="22"/>
          <w:szCs w:val="22"/>
          <w:rtl/>
        </w:rPr>
        <w:t>אין מניעה לקבוע לשתי רשימות שונות כינויים הכוללים מילים גנריות כאשר הן באות בצירופים שונים ושיש ביניהם מספיק הבדל. לדוגמה המילה "ירוקים"- רשימה המכונה "תנועת מהפך ירוק"  ורשימה אחרת המכונה "הירוקים"; המילה "הורים"- רשימה אחת המכונה "שימו לב הורים" ורשימה אחרת המכונה "אסיפת הורים".</w:t>
      </w:r>
    </w:p>
    <w:p w:rsidR="005D232C" w:rsidRPr="00CE25AF" w:rsidRDefault="005D232C" w:rsidP="007925C3">
      <w:pPr>
        <w:pStyle w:val="ac"/>
        <w:numPr>
          <w:ilvl w:val="0"/>
          <w:numId w:val="15"/>
        </w:numPr>
        <w:tabs>
          <w:tab w:val="left" w:pos="1680"/>
        </w:tabs>
        <w:spacing w:line="360" w:lineRule="auto"/>
        <w:jc w:val="both"/>
        <w:rPr>
          <w:sz w:val="22"/>
          <w:szCs w:val="22"/>
        </w:rPr>
      </w:pPr>
      <w:r w:rsidRPr="00CE25AF">
        <w:rPr>
          <w:rFonts w:hint="cs"/>
          <w:sz w:val="22"/>
          <w:szCs w:val="22"/>
          <w:rtl/>
        </w:rPr>
        <w:t xml:space="preserve"> </w:t>
      </w:r>
      <w:r w:rsidRPr="00CE25AF">
        <w:rPr>
          <w:sz w:val="22"/>
          <w:szCs w:val="22"/>
          <w:rtl/>
        </w:rPr>
        <w:t xml:space="preserve">שתי רשימות מועמדים </w:t>
      </w:r>
      <w:r w:rsidRPr="00CE25AF">
        <w:rPr>
          <w:sz w:val="22"/>
          <w:szCs w:val="22"/>
          <w:u w:val="single"/>
          <w:rtl/>
        </w:rPr>
        <w:t>לאותו מוסד</w:t>
      </w:r>
      <w:r w:rsidRPr="00CE25AF">
        <w:rPr>
          <w:sz w:val="22"/>
          <w:szCs w:val="22"/>
          <w:rtl/>
        </w:rPr>
        <w:t xml:space="preserve"> העומד לבחירה המוגשות מטעם </w:t>
      </w:r>
      <w:r w:rsidRPr="00CE25AF">
        <w:rPr>
          <w:sz w:val="22"/>
          <w:szCs w:val="22"/>
          <w:u w:val="single"/>
          <w:rtl/>
        </w:rPr>
        <w:t>אותו אזור</w:t>
      </w:r>
      <w:r w:rsidRPr="00CE25AF">
        <w:rPr>
          <w:sz w:val="22"/>
          <w:szCs w:val="22"/>
          <w:rtl/>
        </w:rPr>
        <w:t xml:space="preserve">, לא </w:t>
      </w:r>
      <w:r w:rsidRPr="00CE25AF">
        <w:rPr>
          <w:rFonts w:hint="cs"/>
          <w:sz w:val="22"/>
          <w:szCs w:val="22"/>
          <w:rtl/>
        </w:rPr>
        <w:t>י</w:t>
      </w:r>
      <w:r w:rsidRPr="00CE25AF">
        <w:rPr>
          <w:sz w:val="22"/>
          <w:szCs w:val="22"/>
          <w:rtl/>
        </w:rPr>
        <w:t>ישאו כינוי וסימון זהים</w:t>
      </w:r>
      <w:r w:rsidRPr="00CE25AF">
        <w:rPr>
          <w:rFonts w:hint="cs"/>
          <w:sz w:val="22"/>
          <w:szCs w:val="22"/>
          <w:rtl/>
        </w:rPr>
        <w:t xml:space="preserve">. במקרה זה, </w:t>
      </w:r>
      <w:r w:rsidRPr="00CE25AF">
        <w:rPr>
          <w:sz w:val="22"/>
          <w:szCs w:val="22"/>
          <w:rtl/>
        </w:rPr>
        <w:t xml:space="preserve">קבוצת </w:t>
      </w:r>
      <w:r w:rsidRPr="00CE25AF">
        <w:rPr>
          <w:rFonts w:hint="cs"/>
          <w:sz w:val="22"/>
          <w:szCs w:val="22"/>
          <w:rtl/>
        </w:rPr>
        <w:t>ה</w:t>
      </w:r>
      <w:r w:rsidRPr="00CE25AF">
        <w:rPr>
          <w:sz w:val="22"/>
          <w:szCs w:val="22"/>
          <w:rtl/>
        </w:rPr>
        <w:t>בוחרים שהקדימה להגיש את רשימתה</w:t>
      </w:r>
      <w:r w:rsidRPr="00CE25AF">
        <w:rPr>
          <w:rFonts w:hint="cs"/>
          <w:sz w:val="22"/>
          <w:szCs w:val="22"/>
          <w:rtl/>
        </w:rPr>
        <w:t xml:space="preserve"> על פי המועד שצוין באישור שניתן לה ממנהל הבחירות במועד הגשתה</w:t>
      </w:r>
      <w:r w:rsidRPr="00CE25AF">
        <w:rPr>
          <w:sz w:val="22"/>
          <w:szCs w:val="22"/>
          <w:rtl/>
        </w:rPr>
        <w:t xml:space="preserve">, </w:t>
      </w:r>
      <w:r w:rsidRPr="00CE25AF">
        <w:rPr>
          <w:rFonts w:hint="cs"/>
          <w:sz w:val="22"/>
          <w:szCs w:val="22"/>
          <w:rtl/>
        </w:rPr>
        <w:t xml:space="preserve">יאושר לה הכינוי והסימון שבחרה. הרשימה האחרת- הכינוי והסימון שבחרה ייפסל והיא רשאית להציע לאישור מנהל הבחירות כינוי וסימון אחרים. </w:t>
      </w:r>
    </w:p>
    <w:p w:rsidR="005D232C" w:rsidRDefault="005D232C" w:rsidP="005D232C">
      <w:pPr>
        <w:tabs>
          <w:tab w:val="left" w:pos="1680"/>
        </w:tabs>
        <w:spacing w:line="360" w:lineRule="auto"/>
        <w:jc w:val="both"/>
        <w:rPr>
          <w:sz w:val="22"/>
          <w:szCs w:val="22"/>
          <w:rtl/>
        </w:rPr>
      </w:pPr>
    </w:p>
    <w:p w:rsidR="005D232C" w:rsidRPr="00751ECB" w:rsidRDefault="005D232C" w:rsidP="005D232C">
      <w:pPr>
        <w:tabs>
          <w:tab w:val="left" w:pos="1680"/>
        </w:tabs>
        <w:spacing w:line="360" w:lineRule="auto"/>
        <w:jc w:val="both"/>
        <w:rPr>
          <w:sz w:val="22"/>
          <w:szCs w:val="22"/>
        </w:rPr>
      </w:pPr>
      <w:r w:rsidRPr="00751ECB">
        <w:rPr>
          <w:rFonts w:hint="cs"/>
          <w:sz w:val="22"/>
          <w:szCs w:val="22"/>
          <w:rtl/>
        </w:rPr>
        <w:t xml:space="preserve">אם </w:t>
      </w:r>
      <w:r w:rsidRPr="00751ECB">
        <w:rPr>
          <w:sz w:val="22"/>
          <w:szCs w:val="22"/>
          <w:rtl/>
        </w:rPr>
        <w:t xml:space="preserve">לא ניתן לרשימה כינוי וסימון על ידי מגישי הרשימה, מנהל הבחירות </w:t>
      </w:r>
      <w:r w:rsidRPr="00751ECB">
        <w:rPr>
          <w:rFonts w:hint="cs"/>
          <w:sz w:val="22"/>
          <w:szCs w:val="22"/>
          <w:rtl/>
        </w:rPr>
        <w:t xml:space="preserve">יקבע לה </w:t>
      </w:r>
      <w:r w:rsidRPr="00751ECB">
        <w:rPr>
          <w:sz w:val="22"/>
          <w:szCs w:val="22"/>
          <w:rtl/>
        </w:rPr>
        <w:t>את הכינוי והסימון</w:t>
      </w:r>
      <w:r w:rsidRPr="00751ECB">
        <w:rPr>
          <w:rFonts w:hint="cs"/>
          <w:sz w:val="22"/>
          <w:szCs w:val="22"/>
          <w:rtl/>
        </w:rPr>
        <w:t xml:space="preserve"> ע</w:t>
      </w:r>
      <w:r>
        <w:rPr>
          <w:rFonts w:hint="cs"/>
          <w:sz w:val="22"/>
          <w:szCs w:val="22"/>
          <w:rtl/>
        </w:rPr>
        <w:t>ל פי עקרונות אלה</w:t>
      </w:r>
      <w:r w:rsidRPr="00751ECB">
        <w:rPr>
          <w:rFonts w:hint="cs"/>
          <w:sz w:val="22"/>
          <w:szCs w:val="22"/>
          <w:rtl/>
        </w:rPr>
        <w:t xml:space="preserve">. </w:t>
      </w:r>
    </w:p>
    <w:p w:rsidR="005D232C" w:rsidRPr="00120B2D"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Pr>
      </w:pPr>
      <w:r w:rsidRPr="00751ECB">
        <w:rPr>
          <w:rFonts w:hint="cs"/>
          <w:b/>
          <w:bCs/>
          <w:sz w:val="22"/>
          <w:szCs w:val="22"/>
          <w:rtl/>
        </w:rPr>
        <w:t>עירבון</w:t>
      </w:r>
      <w:r w:rsidRPr="00CE25AF">
        <w:rPr>
          <w:rFonts w:hint="cs"/>
          <w:sz w:val="22"/>
          <w:szCs w:val="22"/>
          <w:rtl/>
        </w:rPr>
        <w:t xml:space="preserve">- אי הגשת ערבון למנהל הבחירות עד ליום 30.9.18 להצעת מועמד שהוגשה- ליקוי מהותי הפוסל את ההצעה. </w:t>
      </w:r>
    </w:p>
    <w:p w:rsidR="005D232C" w:rsidRPr="00CE25AF" w:rsidRDefault="005D232C" w:rsidP="005D232C">
      <w:pPr>
        <w:pStyle w:val="ac"/>
        <w:tabs>
          <w:tab w:val="left" w:pos="1680"/>
        </w:tabs>
        <w:spacing w:line="360" w:lineRule="auto"/>
        <w:jc w:val="both"/>
        <w:rPr>
          <w:b/>
          <w:bCs/>
          <w:sz w:val="22"/>
          <w:szCs w:val="22"/>
          <w:rtl/>
        </w:rPr>
      </w:pPr>
    </w:p>
    <w:p w:rsidR="005D232C" w:rsidRPr="00CE25AF" w:rsidRDefault="005D232C" w:rsidP="007925C3">
      <w:pPr>
        <w:pStyle w:val="ac"/>
        <w:numPr>
          <w:ilvl w:val="0"/>
          <w:numId w:val="39"/>
        </w:numPr>
        <w:tabs>
          <w:tab w:val="left" w:pos="1680"/>
        </w:tabs>
        <w:spacing w:line="360" w:lineRule="auto"/>
        <w:jc w:val="both"/>
        <w:rPr>
          <w:b/>
          <w:bCs/>
          <w:sz w:val="22"/>
          <w:szCs w:val="22"/>
          <w:u w:val="single"/>
          <w:rtl/>
        </w:rPr>
      </w:pPr>
      <w:r w:rsidRPr="00CE25AF">
        <w:rPr>
          <w:rFonts w:hint="cs"/>
          <w:b/>
          <w:bCs/>
          <w:sz w:val="22"/>
          <w:szCs w:val="22"/>
          <w:u w:val="single"/>
          <w:rtl/>
        </w:rPr>
        <w:t>הודעה על הליקויים</w:t>
      </w:r>
    </w:p>
    <w:p w:rsidR="005D232C" w:rsidRPr="00CE25AF" w:rsidRDefault="005D232C" w:rsidP="007925C3">
      <w:pPr>
        <w:pStyle w:val="ac"/>
        <w:numPr>
          <w:ilvl w:val="0"/>
          <w:numId w:val="14"/>
        </w:numPr>
        <w:tabs>
          <w:tab w:val="left" w:pos="1680"/>
        </w:tabs>
        <w:spacing w:line="360" w:lineRule="auto"/>
        <w:jc w:val="both"/>
        <w:rPr>
          <w:sz w:val="22"/>
          <w:szCs w:val="22"/>
          <w:rtl/>
        </w:rPr>
      </w:pPr>
      <w:r w:rsidRPr="00751ECB">
        <w:rPr>
          <w:rFonts w:hint="cs"/>
          <w:sz w:val="22"/>
          <w:szCs w:val="22"/>
          <w:u w:val="single"/>
          <w:rtl/>
        </w:rPr>
        <w:t>ליקויים הניתנים לתיקון</w:t>
      </w:r>
      <w:r w:rsidRPr="00CE25AF">
        <w:rPr>
          <w:rFonts w:hint="cs"/>
          <w:sz w:val="22"/>
          <w:szCs w:val="22"/>
          <w:rtl/>
        </w:rPr>
        <w:t xml:space="preserve"> - במקרה בו התגלו במסגרת הבדיקה ליקויים הניתנים לתיקון, מנהל הבחירות יודיע על כך בכתב לבא כוח הרשימה או ההצעה ולממלאי מקומם, לא יאוחר מיום 4.10.18. אם הליקוי נגע למועמד הכלול ברשימה או ההצעה, ישלח מנהל הבחירות גם אליו העתק מההודעה והמועמד יהיה רשאי לתקן את הליקוי.</w:t>
      </w:r>
    </w:p>
    <w:p w:rsidR="005D232C" w:rsidRPr="00CE25AF" w:rsidRDefault="005D232C" w:rsidP="005D232C">
      <w:pPr>
        <w:tabs>
          <w:tab w:val="left" w:pos="1680"/>
        </w:tabs>
        <w:spacing w:line="360" w:lineRule="auto"/>
        <w:ind w:left="706"/>
        <w:jc w:val="both"/>
        <w:rPr>
          <w:sz w:val="22"/>
          <w:szCs w:val="22"/>
          <w:rtl/>
        </w:rPr>
      </w:pPr>
    </w:p>
    <w:p w:rsidR="005D232C" w:rsidRPr="00CE25AF" w:rsidRDefault="005D232C" w:rsidP="005D232C">
      <w:pPr>
        <w:tabs>
          <w:tab w:val="left" w:pos="1680"/>
        </w:tabs>
        <w:spacing w:line="360" w:lineRule="auto"/>
        <w:ind w:left="706"/>
        <w:jc w:val="both"/>
        <w:rPr>
          <w:sz w:val="22"/>
          <w:szCs w:val="22"/>
          <w:rtl/>
        </w:rPr>
      </w:pPr>
      <w:r w:rsidRPr="00CE25AF">
        <w:rPr>
          <w:rFonts w:hint="cs"/>
          <w:sz w:val="22"/>
          <w:szCs w:val="22"/>
          <w:rtl/>
        </w:rPr>
        <w:t xml:space="preserve">מנהל הבחירות יפרט בהודעה את מהות הליקוי וכן את המועד האחרון שניתן לתקנו שהוא לא יאוחר מהיום ה-23 שלפני יום הבחירות, כלומר עד ליום א', 7.10.18.  </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ind w:left="706"/>
        <w:jc w:val="both"/>
        <w:rPr>
          <w:sz w:val="22"/>
          <w:szCs w:val="22"/>
          <w:rtl/>
        </w:rPr>
      </w:pPr>
      <w:r w:rsidRPr="00CE25AF">
        <w:rPr>
          <w:rFonts w:hint="cs"/>
          <w:sz w:val="22"/>
          <w:szCs w:val="22"/>
          <w:rtl/>
        </w:rPr>
        <w:t xml:space="preserve">ההודעות ימסרו לנוגעים בדבר לפי כתובתם ברשימת הבוחרים או בהצעת מועמד, באמצעות שליח עם אישור מסירה, או באמצעות פקס ולוודא טלפונית אישור על קבלתו. העתק מההודעה יישאר אצל מנהל הבחירות. </w:t>
      </w:r>
    </w:p>
    <w:p w:rsidR="005D232C" w:rsidRPr="00B861E9" w:rsidRDefault="005D232C" w:rsidP="005D232C">
      <w:pPr>
        <w:tabs>
          <w:tab w:val="left" w:pos="1680"/>
        </w:tabs>
        <w:spacing w:line="360" w:lineRule="auto"/>
        <w:ind w:left="706"/>
        <w:jc w:val="both"/>
        <w:rPr>
          <w:szCs w:val="20"/>
          <w:rtl/>
        </w:rPr>
      </w:pP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לבא כוח בדבר ליקויים ברשימת מועמדים - מצורף כנספח ג</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לבא כוח בדבר ליקויים בהצעת מועמד- מצורף כנספח ג1</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למועמד בדבר ליקויים ברשימת מועמדים - מצורף כנספח ג2</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למועמד בדבר ליקויים בהצעת מועמד- מצורף כנספח ג3</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כינוי או סימון- מצורף כנספח ג4</w:t>
      </w:r>
    </w:p>
    <w:p w:rsidR="005D232C" w:rsidRDefault="005D232C" w:rsidP="005D232C">
      <w:pPr>
        <w:tabs>
          <w:tab w:val="left" w:pos="1680"/>
        </w:tabs>
        <w:spacing w:line="360" w:lineRule="auto"/>
        <w:ind w:left="706"/>
        <w:jc w:val="both"/>
        <w:rPr>
          <w:sz w:val="22"/>
          <w:szCs w:val="22"/>
          <w:rtl/>
        </w:rPr>
      </w:pPr>
    </w:p>
    <w:p w:rsidR="005D232C" w:rsidRDefault="005D232C" w:rsidP="007925C3">
      <w:pPr>
        <w:pStyle w:val="ac"/>
        <w:numPr>
          <w:ilvl w:val="0"/>
          <w:numId w:val="14"/>
        </w:numPr>
        <w:tabs>
          <w:tab w:val="left" w:pos="1680"/>
        </w:tabs>
        <w:spacing w:line="360" w:lineRule="auto"/>
        <w:jc w:val="both"/>
        <w:rPr>
          <w:sz w:val="22"/>
          <w:szCs w:val="22"/>
        </w:rPr>
      </w:pPr>
      <w:r w:rsidRPr="00751ECB">
        <w:rPr>
          <w:rFonts w:hint="cs"/>
          <w:sz w:val="22"/>
          <w:szCs w:val="22"/>
          <w:u w:val="single"/>
          <w:rtl/>
        </w:rPr>
        <w:t xml:space="preserve">ליקויים שאינם ניתנים לתיקון או פסילת מועמד מתוך רשימה- </w:t>
      </w:r>
      <w:r>
        <w:rPr>
          <w:rFonts w:hint="cs"/>
          <w:sz w:val="22"/>
          <w:szCs w:val="22"/>
          <w:rtl/>
        </w:rPr>
        <w:t xml:space="preserve">בהתאם לסעיף 161(ב) לצו, </w:t>
      </w:r>
      <w:r w:rsidRPr="00CE25AF">
        <w:rPr>
          <w:rFonts w:hint="cs"/>
          <w:sz w:val="22"/>
          <w:szCs w:val="22"/>
          <w:rtl/>
        </w:rPr>
        <w:t xml:space="preserve">במקרה בו </w:t>
      </w:r>
      <w:r>
        <w:rPr>
          <w:rFonts w:hint="cs"/>
          <w:sz w:val="22"/>
          <w:szCs w:val="22"/>
          <w:rtl/>
        </w:rPr>
        <w:t>מצא מנהל הבחירות לאחר בדיקה ולאחר שקיים על כך התייעצות עם ועדת הבחירות,</w:t>
      </w:r>
      <w:r w:rsidRPr="005648B9">
        <w:rPr>
          <w:rFonts w:hint="cs"/>
          <w:sz w:val="22"/>
          <w:szCs w:val="22"/>
          <w:rtl/>
        </w:rPr>
        <w:t xml:space="preserve"> </w:t>
      </w:r>
      <w:r>
        <w:rPr>
          <w:rFonts w:hint="cs"/>
          <w:sz w:val="22"/>
          <w:szCs w:val="22"/>
          <w:rtl/>
        </w:rPr>
        <w:t>כי קיימים ברשימה או בהצעה אחד מה</w:t>
      </w:r>
      <w:r w:rsidRPr="00CE25AF">
        <w:rPr>
          <w:rFonts w:hint="cs"/>
          <w:sz w:val="22"/>
          <w:szCs w:val="22"/>
          <w:rtl/>
        </w:rPr>
        <w:t>ליקו</w:t>
      </w:r>
      <w:r>
        <w:rPr>
          <w:rFonts w:hint="cs"/>
          <w:sz w:val="22"/>
          <w:szCs w:val="22"/>
          <w:rtl/>
        </w:rPr>
        <w:t xml:space="preserve">יים הבאים, </w:t>
      </w:r>
      <w:r w:rsidRPr="00CE25AF">
        <w:rPr>
          <w:rFonts w:hint="cs"/>
          <w:sz w:val="22"/>
          <w:szCs w:val="22"/>
          <w:rtl/>
        </w:rPr>
        <w:t xml:space="preserve">יודיע על </w:t>
      </w:r>
      <w:r>
        <w:rPr>
          <w:rFonts w:hint="cs"/>
          <w:sz w:val="22"/>
          <w:szCs w:val="22"/>
          <w:rtl/>
        </w:rPr>
        <w:t xml:space="preserve">פסילת הרשימה או ההצעה </w:t>
      </w:r>
      <w:r w:rsidRPr="00CE25AF">
        <w:rPr>
          <w:rFonts w:hint="cs"/>
          <w:sz w:val="22"/>
          <w:szCs w:val="22"/>
          <w:rtl/>
        </w:rPr>
        <w:t>בכתב לבא כוח הרשימה, לממלא מקומו ולמועמד שנפסל.</w:t>
      </w:r>
    </w:p>
    <w:p w:rsidR="005D232C" w:rsidRDefault="005D232C" w:rsidP="007925C3">
      <w:pPr>
        <w:pStyle w:val="ac"/>
        <w:numPr>
          <w:ilvl w:val="0"/>
          <w:numId w:val="15"/>
        </w:numPr>
        <w:tabs>
          <w:tab w:val="left" w:pos="1680"/>
        </w:tabs>
        <w:spacing w:line="360" w:lineRule="auto"/>
        <w:rPr>
          <w:sz w:val="22"/>
          <w:szCs w:val="22"/>
        </w:rPr>
      </w:pPr>
      <w:r w:rsidRPr="00AD4CD3">
        <w:rPr>
          <w:sz w:val="22"/>
          <w:szCs w:val="22"/>
          <w:rtl/>
        </w:rPr>
        <w:t>הרשימה הוגשה בידי מספר בוחרים קטן מהנדרש</w:t>
      </w:r>
    </w:p>
    <w:p w:rsidR="005D232C" w:rsidRDefault="005D232C" w:rsidP="007925C3">
      <w:pPr>
        <w:pStyle w:val="ac"/>
        <w:numPr>
          <w:ilvl w:val="0"/>
          <w:numId w:val="15"/>
        </w:numPr>
        <w:tabs>
          <w:tab w:val="left" w:pos="1680"/>
        </w:tabs>
        <w:spacing w:line="360" w:lineRule="auto"/>
        <w:rPr>
          <w:sz w:val="22"/>
          <w:szCs w:val="22"/>
        </w:rPr>
      </w:pPr>
      <w:r w:rsidRPr="00005CD3">
        <w:rPr>
          <w:sz w:val="22"/>
          <w:szCs w:val="22"/>
          <w:rtl/>
        </w:rPr>
        <w:t>נעשה ברשימה ש</w:t>
      </w:r>
      <w:r>
        <w:rPr>
          <w:sz w:val="22"/>
          <w:szCs w:val="22"/>
          <w:rtl/>
        </w:rPr>
        <w:t xml:space="preserve">ינוי מהשינויים </w:t>
      </w:r>
      <w:r>
        <w:rPr>
          <w:rFonts w:hint="cs"/>
          <w:sz w:val="22"/>
          <w:szCs w:val="22"/>
          <w:rtl/>
        </w:rPr>
        <w:t>האמורים בסעיף ו1 לעיל</w:t>
      </w:r>
      <w:r w:rsidRPr="00005CD3">
        <w:rPr>
          <w:sz w:val="22"/>
          <w:szCs w:val="22"/>
          <w:rtl/>
        </w:rPr>
        <w:t>;</w:t>
      </w:r>
    </w:p>
    <w:p w:rsidR="005D232C" w:rsidRDefault="005D232C" w:rsidP="007925C3">
      <w:pPr>
        <w:pStyle w:val="ac"/>
        <w:numPr>
          <w:ilvl w:val="0"/>
          <w:numId w:val="15"/>
        </w:numPr>
        <w:tabs>
          <w:tab w:val="left" w:pos="1680"/>
        </w:tabs>
        <w:spacing w:line="360" w:lineRule="auto"/>
        <w:rPr>
          <w:sz w:val="22"/>
          <w:szCs w:val="22"/>
        </w:rPr>
      </w:pPr>
      <w:r w:rsidRPr="00005CD3">
        <w:rPr>
          <w:sz w:val="22"/>
          <w:szCs w:val="22"/>
          <w:rtl/>
        </w:rPr>
        <w:t xml:space="preserve">הצעת המועמד הוגשה בידי מספר בוחרים קטן מהנדרש </w:t>
      </w:r>
    </w:p>
    <w:p w:rsidR="005D232C" w:rsidRPr="00005CD3" w:rsidRDefault="005D232C" w:rsidP="007925C3">
      <w:pPr>
        <w:pStyle w:val="ac"/>
        <w:numPr>
          <w:ilvl w:val="0"/>
          <w:numId w:val="15"/>
        </w:numPr>
        <w:tabs>
          <w:tab w:val="left" w:pos="1680"/>
        </w:tabs>
        <w:spacing w:line="360" w:lineRule="auto"/>
        <w:rPr>
          <w:sz w:val="22"/>
          <w:szCs w:val="22"/>
          <w:rtl/>
        </w:rPr>
      </w:pPr>
      <w:r w:rsidRPr="00005CD3">
        <w:rPr>
          <w:sz w:val="22"/>
          <w:szCs w:val="22"/>
          <w:rtl/>
        </w:rPr>
        <w:t xml:space="preserve">המועמד לראשות המועצה איננו </w:t>
      </w:r>
      <w:r>
        <w:rPr>
          <w:rFonts w:hint="cs"/>
          <w:sz w:val="22"/>
          <w:szCs w:val="22"/>
          <w:rtl/>
        </w:rPr>
        <w:t>אזרח ישראלי</w:t>
      </w:r>
      <w:r w:rsidRPr="00005CD3">
        <w:rPr>
          <w:sz w:val="22"/>
          <w:szCs w:val="22"/>
          <w:rtl/>
        </w:rPr>
        <w:t>.</w:t>
      </w:r>
    </w:p>
    <w:p w:rsidR="005D232C" w:rsidRDefault="005D232C" w:rsidP="005D232C">
      <w:pPr>
        <w:tabs>
          <w:tab w:val="left" w:pos="1680"/>
        </w:tabs>
        <w:spacing w:line="360" w:lineRule="auto"/>
        <w:ind w:left="706"/>
        <w:jc w:val="both"/>
        <w:rPr>
          <w:sz w:val="22"/>
          <w:szCs w:val="22"/>
          <w:rtl/>
        </w:rPr>
      </w:pPr>
    </w:p>
    <w:p w:rsidR="00CD0DD8" w:rsidRPr="00CE25AF" w:rsidRDefault="00CD0DD8" w:rsidP="005D232C">
      <w:pPr>
        <w:tabs>
          <w:tab w:val="left" w:pos="1680"/>
        </w:tabs>
        <w:spacing w:line="360" w:lineRule="auto"/>
        <w:ind w:left="706"/>
        <w:jc w:val="both"/>
        <w:rPr>
          <w:sz w:val="22"/>
          <w:szCs w:val="22"/>
          <w:rtl/>
        </w:rPr>
      </w:pP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על פסילת הצעת מועמד לפי סעיף 161(ב)- מצורף כנספח ד</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על פסילת רשימת מועמדים לפי סעיף 161(ב) לצו- מצורף כנספח ד1</w:t>
      </w:r>
    </w:p>
    <w:p w:rsidR="005D232C" w:rsidRDefault="005D232C" w:rsidP="005D232C">
      <w:pPr>
        <w:tabs>
          <w:tab w:val="left" w:pos="1680"/>
        </w:tabs>
        <w:spacing w:line="360" w:lineRule="auto"/>
        <w:ind w:left="706"/>
        <w:jc w:val="both"/>
        <w:rPr>
          <w:sz w:val="22"/>
          <w:szCs w:val="22"/>
          <w:rtl/>
        </w:rPr>
      </w:pPr>
    </w:p>
    <w:p w:rsidR="005D232C" w:rsidRDefault="005D232C" w:rsidP="005D232C">
      <w:pPr>
        <w:tabs>
          <w:tab w:val="left" w:pos="1680"/>
        </w:tabs>
        <w:spacing w:line="360" w:lineRule="auto"/>
        <w:ind w:left="706"/>
        <w:jc w:val="both"/>
        <w:rPr>
          <w:sz w:val="22"/>
          <w:szCs w:val="22"/>
          <w:rtl/>
        </w:rPr>
      </w:pPr>
      <w:r>
        <w:rPr>
          <w:rFonts w:hint="cs"/>
          <w:sz w:val="22"/>
          <w:szCs w:val="22"/>
          <w:rtl/>
        </w:rPr>
        <w:t xml:space="preserve">במקרה בו מצא מנהל הבחירות, כי קיימים ליקויים מהותיים אחרים ברשימה או בהצעה שאינם ניתנים לתיקון- יודיע על פסילת הרשימה או ההצעה לבא כוח הרשימה, לממלא מקומו למועמד שנפסל. </w:t>
      </w:r>
    </w:p>
    <w:p w:rsidR="005D232C" w:rsidRPr="00CD0DD8" w:rsidRDefault="005D232C" w:rsidP="005D232C">
      <w:pPr>
        <w:tabs>
          <w:tab w:val="left" w:pos="1680"/>
        </w:tabs>
        <w:spacing w:line="360" w:lineRule="auto"/>
        <w:ind w:left="706"/>
        <w:jc w:val="both"/>
        <w:rPr>
          <w:szCs w:val="20"/>
          <w:rtl/>
        </w:rPr>
      </w:pP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מועמד לראשות מועצה עקב ליקויים- מצורף כנספח ד2</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רשימת מועמדים עקב ליקויים- מצורף כנספח ד3</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מועמד ברשימת מועמדים- מצורף כנספח ד4</w:t>
      </w:r>
    </w:p>
    <w:p w:rsidR="005D232C" w:rsidRPr="00CE25AF" w:rsidRDefault="005D232C" w:rsidP="005D232C">
      <w:pPr>
        <w:tabs>
          <w:tab w:val="left" w:pos="1680"/>
        </w:tabs>
        <w:spacing w:line="360" w:lineRule="auto"/>
        <w:ind w:left="706"/>
        <w:jc w:val="both"/>
        <w:rPr>
          <w:sz w:val="22"/>
          <w:szCs w:val="22"/>
          <w:rtl/>
        </w:rPr>
      </w:pPr>
    </w:p>
    <w:p w:rsidR="005D232C" w:rsidRPr="00CE25AF" w:rsidRDefault="005D232C" w:rsidP="007925C3">
      <w:pPr>
        <w:pStyle w:val="20"/>
        <w:keepNext w:val="0"/>
        <w:numPr>
          <w:ilvl w:val="0"/>
          <w:numId w:val="9"/>
        </w:numPr>
        <w:tabs>
          <w:tab w:val="clear" w:pos="46"/>
          <w:tab w:val="clear" w:pos="233"/>
          <w:tab w:val="left" w:pos="1680"/>
        </w:tabs>
        <w:spacing w:line="360" w:lineRule="auto"/>
        <w:jc w:val="both"/>
      </w:pPr>
      <w:bookmarkStart w:id="7" w:name="_Toc523839742"/>
      <w:r w:rsidRPr="00CE25AF">
        <w:rPr>
          <w:rFonts w:hint="cs"/>
          <w:rtl/>
        </w:rPr>
        <w:t>אופן תיקון הליקויים</w:t>
      </w:r>
      <w:bookmarkEnd w:id="7"/>
    </w:p>
    <w:p w:rsidR="005D232C" w:rsidRPr="00CE25AF" w:rsidRDefault="005D232C" w:rsidP="005D232C">
      <w:pPr>
        <w:pStyle w:val="ac"/>
        <w:tabs>
          <w:tab w:val="left" w:pos="1680"/>
        </w:tabs>
        <w:spacing w:line="360" w:lineRule="auto"/>
        <w:jc w:val="both"/>
        <w:rPr>
          <w:sz w:val="22"/>
          <w:szCs w:val="22"/>
          <w:rtl/>
        </w:rPr>
      </w:pPr>
      <w:r w:rsidRPr="00CE25AF">
        <w:rPr>
          <w:rFonts w:hint="cs"/>
          <w:b/>
          <w:bCs/>
          <w:sz w:val="22"/>
          <w:szCs w:val="22"/>
          <w:rtl/>
        </w:rPr>
        <w:t>תיקון ליקוי הנוגע לפרטי מועמד או מגיש</w:t>
      </w:r>
      <w:r w:rsidRPr="00CE25AF">
        <w:rPr>
          <w:rFonts w:hint="cs"/>
          <w:sz w:val="22"/>
          <w:szCs w:val="22"/>
          <w:rtl/>
        </w:rPr>
        <w:t xml:space="preserve">- יוגש בכתב על גבי גיליון נייר, חתום בידי מי שנדרש לתיקון הליקוי על פי הודעת מנהל הבחירות. הגיליון יצורף על ידי מנהל הבחירות לחוברת רשימת המועמדים או הצעת המועמד ויהווה חלק בלתי נפרד ממנה.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pStyle w:val="ac"/>
        <w:tabs>
          <w:tab w:val="left" w:pos="1680"/>
        </w:tabs>
        <w:spacing w:line="360" w:lineRule="auto"/>
        <w:jc w:val="both"/>
        <w:rPr>
          <w:sz w:val="22"/>
          <w:szCs w:val="22"/>
          <w:rtl/>
        </w:rPr>
      </w:pPr>
      <w:r w:rsidRPr="00CE25AF">
        <w:rPr>
          <w:rFonts w:hint="cs"/>
          <w:b/>
          <w:bCs/>
          <w:sz w:val="22"/>
          <w:szCs w:val="22"/>
          <w:rtl/>
        </w:rPr>
        <w:t>תיקון ליקוי הנוגע למספר חתימות המגישים</w:t>
      </w:r>
      <w:r w:rsidRPr="00CE25AF">
        <w:rPr>
          <w:rFonts w:hint="cs"/>
          <w:sz w:val="22"/>
          <w:szCs w:val="22"/>
          <w:rtl/>
        </w:rPr>
        <w:t xml:space="preserve">- השלמת החתימות מגישים לרשימת מועמדים תיעשה בטופס שיהיה ערוך לפי </w:t>
      </w:r>
      <w:r w:rsidRPr="00196188">
        <w:rPr>
          <w:rFonts w:hint="cs"/>
          <w:b/>
          <w:bCs/>
          <w:sz w:val="22"/>
          <w:szCs w:val="22"/>
          <w:rtl/>
        </w:rPr>
        <w:t>נספח ה</w:t>
      </w:r>
      <w:r>
        <w:rPr>
          <w:rFonts w:hint="cs"/>
          <w:sz w:val="22"/>
          <w:szCs w:val="22"/>
          <w:rtl/>
        </w:rPr>
        <w:t xml:space="preserve"> </w:t>
      </w:r>
      <w:r w:rsidRPr="00CE25AF">
        <w:rPr>
          <w:rFonts w:hint="cs"/>
          <w:sz w:val="22"/>
          <w:szCs w:val="22"/>
          <w:rtl/>
        </w:rPr>
        <w:t xml:space="preserve">ולהצעת מועמד בטופס </w:t>
      </w:r>
      <w:r w:rsidRPr="00196188">
        <w:rPr>
          <w:rFonts w:hint="cs"/>
          <w:b/>
          <w:bCs/>
          <w:sz w:val="22"/>
          <w:szCs w:val="22"/>
          <w:rtl/>
        </w:rPr>
        <w:t>בנספח ה1</w:t>
      </w: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 xml:space="preserve">בטפסים יפורטו כל שמות המועמדים המופיעים ברשימת המועמדים לפי סדרם ברשימת המועמדים כפי שהוגשה למנהל הבחירות בחוברת המקור (בהצעת מועמד- יצוין שמו של המועמד).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התיקונים יוגשו למנהל הבחירות עד ליום 7.10.18.</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7925C3">
      <w:pPr>
        <w:pStyle w:val="20"/>
        <w:keepNext w:val="0"/>
        <w:numPr>
          <w:ilvl w:val="0"/>
          <w:numId w:val="9"/>
        </w:numPr>
        <w:tabs>
          <w:tab w:val="clear" w:pos="46"/>
          <w:tab w:val="clear" w:pos="233"/>
          <w:tab w:val="left" w:pos="1680"/>
        </w:tabs>
        <w:spacing w:line="360" w:lineRule="auto"/>
        <w:jc w:val="both"/>
      </w:pPr>
      <w:bookmarkStart w:id="8" w:name="_Toc523839743"/>
      <w:r>
        <w:rPr>
          <w:rFonts w:hint="cs"/>
          <w:rtl/>
        </w:rPr>
        <w:t>החלטת מנהל הבחירות בנוגע לרשימות</w:t>
      </w:r>
      <w:bookmarkEnd w:id="8"/>
    </w:p>
    <w:p w:rsidR="005D232C" w:rsidRPr="00CE25AF" w:rsidRDefault="005D232C" w:rsidP="005D232C">
      <w:pPr>
        <w:pStyle w:val="ac"/>
        <w:tabs>
          <w:tab w:val="left" w:pos="1680"/>
        </w:tabs>
        <w:spacing w:line="360" w:lineRule="auto"/>
        <w:jc w:val="both"/>
        <w:rPr>
          <w:b/>
          <w:bCs/>
          <w:sz w:val="22"/>
          <w:szCs w:val="22"/>
          <w:u w:val="single"/>
          <w:rtl/>
        </w:rPr>
      </w:pP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 xml:space="preserve">בתום המועד לתיקון הליקויים, ייגש מנהל הבחירות לבדיקה סופית של רשימות המועמדים והצעות מועמד לגביהן הוציא דרישה לתיקון ליקויים על מנת לקבל החלטה סופית עד ליום </w:t>
      </w:r>
      <w:r>
        <w:rPr>
          <w:rFonts w:hint="cs"/>
          <w:b/>
          <w:bCs/>
          <w:sz w:val="22"/>
          <w:szCs w:val="22"/>
          <w:u w:val="single"/>
          <w:rtl/>
        </w:rPr>
        <w:t>10</w:t>
      </w:r>
      <w:r w:rsidRPr="00CE25AF">
        <w:rPr>
          <w:rFonts w:hint="cs"/>
          <w:b/>
          <w:bCs/>
          <w:sz w:val="22"/>
          <w:szCs w:val="22"/>
          <w:u w:val="single"/>
          <w:rtl/>
        </w:rPr>
        <w:t>.10.18.</w:t>
      </w:r>
      <w:r w:rsidRPr="00CE25AF">
        <w:rPr>
          <w:rFonts w:hint="cs"/>
          <w:sz w:val="22"/>
          <w:szCs w:val="22"/>
          <w:rtl/>
        </w:rPr>
        <w:t xml:space="preserve"> האם לפסול או לאשר אותן.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 xml:space="preserve">החלטת מנהל הבחירות תהיה בהתאם לאחד מאלו: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7925C3">
      <w:pPr>
        <w:pStyle w:val="ac"/>
        <w:numPr>
          <w:ilvl w:val="1"/>
          <w:numId w:val="14"/>
        </w:numPr>
        <w:tabs>
          <w:tab w:val="left" w:pos="1680"/>
        </w:tabs>
        <w:spacing w:line="360" w:lineRule="auto"/>
        <w:jc w:val="both"/>
        <w:rPr>
          <w:sz w:val="22"/>
          <w:szCs w:val="22"/>
          <w:rtl/>
        </w:rPr>
      </w:pPr>
      <w:r w:rsidRPr="00CE25AF">
        <w:rPr>
          <w:rFonts w:hint="cs"/>
          <w:sz w:val="22"/>
          <w:szCs w:val="22"/>
          <w:rtl/>
        </w:rPr>
        <w:t xml:space="preserve">ליקוי </w:t>
      </w:r>
      <w:r w:rsidRPr="00CE25AF">
        <w:rPr>
          <w:rFonts w:hint="cs"/>
          <w:b/>
          <w:bCs/>
          <w:sz w:val="22"/>
          <w:szCs w:val="22"/>
          <w:rtl/>
        </w:rPr>
        <w:t>בחתימות מגישים</w:t>
      </w:r>
      <w:r w:rsidRPr="00CE25AF">
        <w:rPr>
          <w:rFonts w:hint="cs"/>
          <w:sz w:val="22"/>
          <w:szCs w:val="22"/>
          <w:rtl/>
        </w:rPr>
        <w:t xml:space="preserve"> ברשימת מועמדים או בהצעת מועמד שלא תוקן כנדרש- מנהל הבחירות יפסול את הרשימה או ההצעה</w:t>
      </w:r>
      <w:r>
        <w:rPr>
          <w:rFonts w:hint="cs"/>
          <w:sz w:val="22"/>
          <w:szCs w:val="22"/>
          <w:rtl/>
        </w:rPr>
        <w:t>;</w:t>
      </w:r>
    </w:p>
    <w:p w:rsidR="005D232C" w:rsidRPr="00AD4CD3" w:rsidRDefault="005D232C" w:rsidP="007925C3">
      <w:pPr>
        <w:pStyle w:val="ac"/>
        <w:numPr>
          <w:ilvl w:val="1"/>
          <w:numId w:val="14"/>
        </w:numPr>
        <w:tabs>
          <w:tab w:val="left" w:pos="1680"/>
        </w:tabs>
        <w:spacing w:line="360" w:lineRule="auto"/>
        <w:jc w:val="both"/>
        <w:rPr>
          <w:sz w:val="22"/>
          <w:szCs w:val="22"/>
          <w:rtl/>
        </w:rPr>
      </w:pPr>
      <w:r w:rsidRPr="00CE25AF">
        <w:rPr>
          <w:rFonts w:hint="cs"/>
          <w:sz w:val="22"/>
          <w:szCs w:val="22"/>
          <w:rtl/>
        </w:rPr>
        <w:t>ליקוי לגבי</w:t>
      </w:r>
      <w:r w:rsidRPr="00CE25AF">
        <w:rPr>
          <w:rFonts w:hint="cs"/>
          <w:b/>
          <w:bCs/>
          <w:sz w:val="22"/>
          <w:szCs w:val="22"/>
          <w:rtl/>
        </w:rPr>
        <w:t xml:space="preserve"> מועמד </w:t>
      </w:r>
      <w:r w:rsidRPr="00323790">
        <w:rPr>
          <w:rFonts w:hint="cs"/>
          <w:b/>
          <w:bCs/>
          <w:sz w:val="22"/>
          <w:szCs w:val="22"/>
          <w:u w:val="single"/>
          <w:rtl/>
        </w:rPr>
        <w:t>ברשימת מועמדים</w:t>
      </w:r>
      <w:r w:rsidRPr="00CE25AF">
        <w:rPr>
          <w:rFonts w:hint="cs"/>
          <w:sz w:val="22"/>
          <w:szCs w:val="22"/>
          <w:rtl/>
        </w:rPr>
        <w:t xml:space="preserve"> שלא תוקן כנדרש- מנהל הבחירות יפסול את המועמד</w:t>
      </w:r>
      <w:r w:rsidRPr="00AD4CD3">
        <w:rPr>
          <w:rFonts w:hint="cs"/>
          <w:sz w:val="22"/>
          <w:szCs w:val="22"/>
          <w:rtl/>
        </w:rPr>
        <w:t xml:space="preserve">; </w:t>
      </w:r>
    </w:p>
    <w:p w:rsidR="005D232C" w:rsidRPr="00AD4CD3" w:rsidRDefault="005D232C" w:rsidP="007925C3">
      <w:pPr>
        <w:pStyle w:val="ac"/>
        <w:numPr>
          <w:ilvl w:val="1"/>
          <w:numId w:val="14"/>
        </w:numPr>
        <w:tabs>
          <w:tab w:val="left" w:pos="1680"/>
        </w:tabs>
        <w:spacing w:line="360" w:lineRule="auto"/>
        <w:jc w:val="both"/>
        <w:rPr>
          <w:sz w:val="22"/>
          <w:szCs w:val="22"/>
          <w:rtl/>
        </w:rPr>
      </w:pPr>
      <w:r w:rsidRPr="00AD4CD3">
        <w:rPr>
          <w:rFonts w:hint="cs"/>
          <w:sz w:val="22"/>
          <w:szCs w:val="22"/>
          <w:rtl/>
        </w:rPr>
        <w:t xml:space="preserve">ליקוי לגבי </w:t>
      </w:r>
      <w:r w:rsidRPr="00AD4CD3">
        <w:rPr>
          <w:rFonts w:hint="cs"/>
          <w:b/>
          <w:bCs/>
          <w:sz w:val="22"/>
          <w:szCs w:val="22"/>
          <w:rtl/>
        </w:rPr>
        <w:t xml:space="preserve">מועמד </w:t>
      </w:r>
      <w:r w:rsidRPr="00AD4CD3">
        <w:rPr>
          <w:rFonts w:hint="cs"/>
          <w:b/>
          <w:bCs/>
          <w:sz w:val="22"/>
          <w:szCs w:val="22"/>
          <w:u w:val="single"/>
          <w:rtl/>
        </w:rPr>
        <w:t>בהצעת מועמד</w:t>
      </w:r>
      <w:r w:rsidRPr="00AD4CD3">
        <w:rPr>
          <w:rFonts w:hint="cs"/>
          <w:sz w:val="22"/>
          <w:szCs w:val="22"/>
          <w:rtl/>
        </w:rPr>
        <w:t xml:space="preserve"> שלא תוקן כנדרש </w:t>
      </w:r>
      <w:r w:rsidRPr="00AD4CD3">
        <w:rPr>
          <w:sz w:val="22"/>
          <w:szCs w:val="22"/>
          <w:rtl/>
        </w:rPr>
        <w:t>–</w:t>
      </w:r>
      <w:r w:rsidRPr="00AD4CD3">
        <w:rPr>
          <w:rFonts w:hint="cs"/>
          <w:sz w:val="22"/>
          <w:szCs w:val="22"/>
          <w:rtl/>
        </w:rPr>
        <w:t xml:space="preserve"> מנהל הבחירות יפסול את ההצעה;</w:t>
      </w:r>
    </w:p>
    <w:p w:rsidR="005D232C" w:rsidRPr="00CE25AF" w:rsidRDefault="005D232C" w:rsidP="007925C3">
      <w:pPr>
        <w:pStyle w:val="ac"/>
        <w:numPr>
          <w:ilvl w:val="1"/>
          <w:numId w:val="14"/>
        </w:numPr>
        <w:tabs>
          <w:tab w:val="left" w:pos="1680"/>
        </w:tabs>
        <w:spacing w:line="360" w:lineRule="auto"/>
        <w:jc w:val="both"/>
        <w:rPr>
          <w:sz w:val="22"/>
          <w:szCs w:val="22"/>
        </w:rPr>
      </w:pPr>
      <w:r w:rsidRPr="00CE25AF">
        <w:rPr>
          <w:rFonts w:hint="cs"/>
          <w:sz w:val="22"/>
          <w:szCs w:val="22"/>
          <w:rtl/>
        </w:rPr>
        <w:t>ליקוי</w:t>
      </w:r>
      <w:r w:rsidRPr="00CE25AF">
        <w:rPr>
          <w:rFonts w:hint="cs"/>
          <w:b/>
          <w:bCs/>
          <w:sz w:val="22"/>
          <w:szCs w:val="22"/>
          <w:rtl/>
        </w:rPr>
        <w:t xml:space="preserve"> בכינוי או סימון </w:t>
      </w:r>
      <w:r w:rsidRPr="00CE25AF">
        <w:rPr>
          <w:rFonts w:hint="cs"/>
          <w:sz w:val="22"/>
          <w:szCs w:val="22"/>
          <w:rtl/>
        </w:rPr>
        <w:t>רשימת מועמדים או הצעת מועמד שלא תוקן כנדרש- מנהל הב</w:t>
      </w:r>
      <w:r>
        <w:rPr>
          <w:rFonts w:hint="cs"/>
          <w:sz w:val="22"/>
          <w:szCs w:val="22"/>
          <w:rtl/>
        </w:rPr>
        <w:t>ח</w:t>
      </w:r>
      <w:r w:rsidRPr="00CE25AF">
        <w:rPr>
          <w:rFonts w:hint="cs"/>
          <w:sz w:val="22"/>
          <w:szCs w:val="22"/>
          <w:rtl/>
        </w:rPr>
        <w:t>ירות יקבע כינוי או סימון לרשימה ויאשר אותה.</w:t>
      </w:r>
    </w:p>
    <w:p w:rsidR="005D232C" w:rsidRPr="00CE25AF" w:rsidRDefault="005D232C" w:rsidP="007925C3">
      <w:pPr>
        <w:pStyle w:val="ac"/>
        <w:numPr>
          <w:ilvl w:val="1"/>
          <w:numId w:val="14"/>
        </w:numPr>
        <w:tabs>
          <w:tab w:val="left" w:pos="1680"/>
        </w:tabs>
        <w:spacing w:line="360" w:lineRule="auto"/>
        <w:jc w:val="both"/>
        <w:rPr>
          <w:sz w:val="22"/>
          <w:szCs w:val="22"/>
          <w:rtl/>
        </w:rPr>
      </w:pPr>
      <w:r w:rsidRPr="00CE25AF">
        <w:rPr>
          <w:rFonts w:hint="cs"/>
          <w:b/>
          <w:bCs/>
          <w:sz w:val="22"/>
          <w:szCs w:val="22"/>
          <w:rtl/>
        </w:rPr>
        <w:t>ליקוי ברשימת מועמדים או הצעת מועמד שתוקן כנדרש</w:t>
      </w:r>
      <w:r w:rsidRPr="00CE25AF">
        <w:rPr>
          <w:rFonts w:hint="cs"/>
          <w:sz w:val="22"/>
          <w:szCs w:val="22"/>
          <w:rtl/>
        </w:rPr>
        <w:t xml:space="preserve">- מנהל הבחירות יאשר את הרשימה או ההצעה, לאחר התייעצות עם ועדת הבחירות (חבר ועדת בחירות לא ידון בעניין אישור של רשימת מועמדים או של מועמד ברשימת מועמדים ביישוב שבו הוא מתגורר).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מנהל הבחירות יערוך רישום מ</w:t>
      </w:r>
      <w:r>
        <w:rPr>
          <w:rFonts w:hint="cs"/>
          <w:sz w:val="22"/>
          <w:szCs w:val="22"/>
          <w:rtl/>
        </w:rPr>
        <w:t>פורט</w:t>
      </w:r>
      <w:r w:rsidRPr="00CE25AF">
        <w:rPr>
          <w:rFonts w:hint="cs"/>
          <w:sz w:val="22"/>
          <w:szCs w:val="22"/>
          <w:rtl/>
        </w:rPr>
        <w:t xml:space="preserve"> על החלטותיו לגבי כל רשימה, בחלק המיועד לכך בחוברת. </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pStyle w:val="ac"/>
        <w:tabs>
          <w:tab w:val="left" w:pos="1680"/>
        </w:tabs>
        <w:spacing w:line="360" w:lineRule="auto"/>
        <w:jc w:val="both"/>
        <w:rPr>
          <w:b/>
          <w:bCs/>
          <w:sz w:val="22"/>
          <w:szCs w:val="22"/>
          <w:u w:val="single"/>
        </w:rPr>
      </w:pPr>
      <w:r w:rsidRPr="00CE25AF">
        <w:rPr>
          <w:rFonts w:hint="cs"/>
          <w:b/>
          <w:bCs/>
          <w:sz w:val="22"/>
          <w:szCs w:val="22"/>
          <w:u w:val="single"/>
          <w:rtl/>
        </w:rPr>
        <w:t>הודעת מנהל הבחירות בדבר אישור או פסילת הרשימה או ההצעה</w:t>
      </w: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 xml:space="preserve">לאחר קבלת החלטה בדבר הרשימה, מנהל הבחירות יודיע את החלטותיו (אישור, פסילה, שינוי כינוי וסימון) בכתב לבאי כוח הרשימות או ההצעות ולממלא מקומם. אם החליט מנהל הבחירות לפסול מועמד- יודיע את ההחלטה גם למועמד עצמו.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 xml:space="preserve">הודעת מנהל הבחירות תישלח </w:t>
      </w:r>
      <w:r>
        <w:rPr>
          <w:rFonts w:hint="cs"/>
          <w:sz w:val="22"/>
          <w:szCs w:val="22"/>
          <w:rtl/>
        </w:rPr>
        <w:t>לנוגעים בדבר במסירה אישית, או באמצעות ה</w:t>
      </w:r>
      <w:r w:rsidRPr="00CE25AF">
        <w:rPr>
          <w:rFonts w:hint="cs"/>
          <w:sz w:val="22"/>
          <w:szCs w:val="22"/>
          <w:rtl/>
        </w:rPr>
        <w:t xml:space="preserve">דואר </w:t>
      </w:r>
      <w:r>
        <w:rPr>
          <w:rFonts w:hint="cs"/>
          <w:sz w:val="22"/>
          <w:szCs w:val="22"/>
          <w:rtl/>
        </w:rPr>
        <w:t>לפי כתובתם</w:t>
      </w:r>
      <w:r w:rsidRPr="00CE25AF">
        <w:rPr>
          <w:rFonts w:hint="cs"/>
          <w:sz w:val="22"/>
          <w:szCs w:val="22"/>
          <w:rtl/>
        </w:rPr>
        <w:t xml:space="preserve"> שמופיעה בחוברת רשימת המועמדים או הצעת מועמד, </w:t>
      </w:r>
      <w:r>
        <w:rPr>
          <w:rFonts w:hint="cs"/>
          <w:sz w:val="22"/>
          <w:szCs w:val="22"/>
          <w:rtl/>
        </w:rPr>
        <w:t xml:space="preserve">וזאת </w:t>
      </w:r>
      <w:r w:rsidRPr="00CE25AF">
        <w:rPr>
          <w:rFonts w:hint="cs"/>
          <w:sz w:val="22"/>
          <w:szCs w:val="22"/>
          <w:rtl/>
        </w:rPr>
        <w:t xml:space="preserve">לא יאוחר מהיום ה-20 שלפני יום הבחירות, כלומר עד ליום </w:t>
      </w:r>
      <w:r w:rsidRPr="00CE25AF">
        <w:rPr>
          <w:rFonts w:hint="cs"/>
          <w:b/>
          <w:bCs/>
          <w:sz w:val="22"/>
          <w:szCs w:val="22"/>
          <w:u w:val="single"/>
          <w:rtl/>
        </w:rPr>
        <w:t>10.10.18.</w:t>
      </w:r>
    </w:p>
    <w:p w:rsidR="005D232C" w:rsidRPr="00CE25AF" w:rsidRDefault="005D232C" w:rsidP="005D232C">
      <w:pPr>
        <w:tabs>
          <w:tab w:val="left" w:pos="1680"/>
        </w:tabs>
        <w:spacing w:line="360" w:lineRule="auto"/>
        <w:jc w:val="both"/>
        <w:rPr>
          <w:sz w:val="22"/>
          <w:szCs w:val="22"/>
          <w:rtl/>
        </w:rPr>
      </w:pP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מועמד לראשות מועצה עקב ליקויים- מצורף כנספח ד2</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רשימת מועמדים עקב ליקויים- מצורף כנספח ד3</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מועמד ברשימת מועמדים- מצורף כנספח ד4</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אישור הצעת מועמד -  מצורף כנספח ו</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 xml:space="preserve">נוסח הודעה בדבר אישור רשימת מועמדים </w:t>
      </w:r>
      <w:r w:rsidRPr="00CD0DD8">
        <w:rPr>
          <w:b/>
          <w:bCs/>
          <w:color w:val="0070C0"/>
          <w:szCs w:val="20"/>
          <w:rtl/>
        </w:rPr>
        <w:t>–</w:t>
      </w:r>
      <w:r w:rsidRPr="00CD0DD8">
        <w:rPr>
          <w:rFonts w:hint="cs"/>
          <w:b/>
          <w:bCs/>
          <w:color w:val="0070C0"/>
          <w:szCs w:val="20"/>
          <w:rtl/>
        </w:rPr>
        <w:t xml:space="preserve"> מצורף כנספח ו1</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 xml:space="preserve">נוסח הודעה בדבר פסילת כינוי או אות לרשימה </w:t>
      </w:r>
      <w:r w:rsidRPr="00CD0DD8">
        <w:rPr>
          <w:b/>
          <w:bCs/>
          <w:color w:val="0070C0"/>
          <w:szCs w:val="20"/>
          <w:rtl/>
        </w:rPr>
        <w:t>–</w:t>
      </w:r>
      <w:r w:rsidRPr="00CD0DD8">
        <w:rPr>
          <w:rFonts w:hint="cs"/>
          <w:b/>
          <w:bCs/>
          <w:color w:val="0070C0"/>
          <w:szCs w:val="20"/>
          <w:rtl/>
        </w:rPr>
        <w:t xml:space="preserve"> מצורף כנספח ו2</w:t>
      </w:r>
    </w:p>
    <w:p w:rsidR="005D232C" w:rsidRDefault="005D232C" w:rsidP="005D232C">
      <w:pPr>
        <w:tabs>
          <w:tab w:val="left" w:pos="1680"/>
        </w:tabs>
        <w:spacing w:line="360" w:lineRule="auto"/>
        <w:jc w:val="both"/>
        <w:rPr>
          <w:sz w:val="22"/>
          <w:szCs w:val="22"/>
          <w:rtl/>
        </w:rPr>
      </w:pPr>
    </w:p>
    <w:p w:rsidR="005D232C" w:rsidRDefault="005D232C" w:rsidP="007925C3">
      <w:pPr>
        <w:pStyle w:val="20"/>
        <w:keepNext w:val="0"/>
        <w:numPr>
          <w:ilvl w:val="0"/>
          <w:numId w:val="9"/>
        </w:numPr>
        <w:tabs>
          <w:tab w:val="clear" w:pos="46"/>
          <w:tab w:val="clear" w:pos="233"/>
          <w:tab w:val="left" w:pos="1680"/>
        </w:tabs>
        <w:spacing w:line="360" w:lineRule="auto"/>
        <w:jc w:val="both"/>
      </w:pPr>
      <w:bookmarkStart w:id="9" w:name="_Toc523839744"/>
      <w:r>
        <w:rPr>
          <w:rFonts w:hint="cs"/>
          <w:rtl/>
        </w:rPr>
        <w:t>עתירה על החלטת מנהל הבחירות</w:t>
      </w:r>
      <w:bookmarkEnd w:id="9"/>
    </w:p>
    <w:p w:rsidR="005D232C" w:rsidRPr="00356C34" w:rsidRDefault="005D232C" w:rsidP="005D232C">
      <w:pPr>
        <w:pStyle w:val="ac"/>
        <w:tabs>
          <w:tab w:val="left" w:pos="1680"/>
        </w:tabs>
        <w:spacing w:line="360" w:lineRule="auto"/>
        <w:jc w:val="both"/>
        <w:rPr>
          <w:sz w:val="22"/>
          <w:szCs w:val="22"/>
          <w:rtl/>
        </w:rPr>
      </w:pPr>
      <w:r w:rsidRPr="00356C34">
        <w:rPr>
          <w:rFonts w:hint="cs"/>
          <w:sz w:val="22"/>
          <w:szCs w:val="22"/>
          <w:rtl/>
        </w:rPr>
        <w:t xml:space="preserve">בהתאם לסעיף </w:t>
      </w:r>
      <w:r>
        <w:rPr>
          <w:rFonts w:hint="cs"/>
          <w:sz w:val="22"/>
          <w:szCs w:val="22"/>
          <w:rtl/>
        </w:rPr>
        <w:t>167 לצו</w:t>
      </w:r>
      <w:r w:rsidRPr="00356C34">
        <w:rPr>
          <w:rFonts w:hint="cs"/>
          <w:sz w:val="22"/>
          <w:szCs w:val="22"/>
          <w:rtl/>
        </w:rPr>
        <w:t>, בא כוח רשימה או הצעה או ממלאי מקומם רשאים להגיש עתירה נגד החלטת מנהל הבחירות כלהלן:</w:t>
      </w:r>
    </w:p>
    <w:p w:rsidR="005D232C" w:rsidRPr="00356C34" w:rsidRDefault="005D232C" w:rsidP="005D232C">
      <w:pPr>
        <w:pStyle w:val="ac"/>
        <w:tabs>
          <w:tab w:val="left" w:pos="2280"/>
        </w:tabs>
        <w:spacing w:line="240" w:lineRule="atLeast"/>
        <w:rPr>
          <w:sz w:val="24"/>
          <w:rtl/>
        </w:rPr>
      </w:pPr>
    </w:p>
    <w:p w:rsidR="005D232C" w:rsidRDefault="005D232C" w:rsidP="007925C3">
      <w:pPr>
        <w:pStyle w:val="ac"/>
        <w:numPr>
          <w:ilvl w:val="0"/>
          <w:numId w:val="40"/>
        </w:numPr>
        <w:tabs>
          <w:tab w:val="left" w:pos="2280"/>
        </w:tabs>
        <w:spacing w:line="360" w:lineRule="auto"/>
        <w:rPr>
          <w:sz w:val="22"/>
          <w:szCs w:val="22"/>
        </w:rPr>
      </w:pPr>
      <w:r w:rsidRPr="00356C34">
        <w:rPr>
          <w:sz w:val="22"/>
          <w:szCs w:val="22"/>
          <w:rtl/>
        </w:rPr>
        <w:t>פסילת הצעת מועמד או רשימת מועמדים;</w:t>
      </w:r>
    </w:p>
    <w:p w:rsidR="005D232C" w:rsidRDefault="005D232C" w:rsidP="007925C3">
      <w:pPr>
        <w:pStyle w:val="ac"/>
        <w:numPr>
          <w:ilvl w:val="0"/>
          <w:numId w:val="40"/>
        </w:numPr>
        <w:tabs>
          <w:tab w:val="left" w:pos="2280"/>
        </w:tabs>
        <w:spacing w:line="360" w:lineRule="auto"/>
        <w:rPr>
          <w:sz w:val="22"/>
          <w:szCs w:val="22"/>
        </w:rPr>
      </w:pPr>
      <w:r w:rsidRPr="00356C34">
        <w:rPr>
          <w:sz w:val="22"/>
          <w:szCs w:val="22"/>
          <w:rtl/>
        </w:rPr>
        <w:t>פסילת מועמד ברשימת מועמדים;</w:t>
      </w:r>
    </w:p>
    <w:p w:rsidR="005D232C" w:rsidRPr="00356C34" w:rsidRDefault="005D232C" w:rsidP="007925C3">
      <w:pPr>
        <w:pStyle w:val="ac"/>
        <w:numPr>
          <w:ilvl w:val="0"/>
          <w:numId w:val="40"/>
        </w:numPr>
        <w:tabs>
          <w:tab w:val="left" w:pos="2280"/>
        </w:tabs>
        <w:spacing w:line="360" w:lineRule="auto"/>
        <w:rPr>
          <w:sz w:val="22"/>
          <w:szCs w:val="22"/>
          <w:rtl/>
        </w:rPr>
      </w:pPr>
      <w:r w:rsidRPr="00356C34">
        <w:rPr>
          <w:sz w:val="22"/>
          <w:szCs w:val="22"/>
          <w:rtl/>
        </w:rPr>
        <w:t>ס</w:t>
      </w:r>
      <w:r w:rsidRPr="00356C34">
        <w:rPr>
          <w:rFonts w:hint="cs"/>
          <w:sz w:val="22"/>
          <w:szCs w:val="22"/>
          <w:rtl/>
        </w:rPr>
        <w:t>י</w:t>
      </w:r>
      <w:r w:rsidRPr="00356C34">
        <w:rPr>
          <w:sz w:val="22"/>
          <w:szCs w:val="22"/>
          <w:rtl/>
        </w:rPr>
        <w:t>רוב לאשר כינוי או סימון (אות) של הרשימה.</w:t>
      </w:r>
    </w:p>
    <w:p w:rsidR="005D232C" w:rsidRPr="00356C34" w:rsidRDefault="005D232C" w:rsidP="005D232C">
      <w:pPr>
        <w:pStyle w:val="ac"/>
        <w:tabs>
          <w:tab w:val="left" w:pos="2880"/>
        </w:tabs>
        <w:spacing w:line="360" w:lineRule="auto"/>
        <w:rPr>
          <w:sz w:val="22"/>
          <w:szCs w:val="22"/>
          <w:rtl/>
        </w:rPr>
      </w:pPr>
    </w:p>
    <w:p w:rsidR="005D232C" w:rsidRPr="00356C34" w:rsidRDefault="005D232C" w:rsidP="005D232C">
      <w:pPr>
        <w:pStyle w:val="ac"/>
        <w:tabs>
          <w:tab w:val="left" w:pos="1680"/>
        </w:tabs>
        <w:spacing w:line="360" w:lineRule="auto"/>
        <w:jc w:val="both"/>
        <w:rPr>
          <w:sz w:val="18"/>
          <w:szCs w:val="18"/>
          <w:rtl/>
        </w:rPr>
      </w:pPr>
      <w:r w:rsidRPr="00356C34">
        <w:rPr>
          <w:sz w:val="22"/>
          <w:szCs w:val="22"/>
          <w:rtl/>
        </w:rPr>
        <w:t>במקרה של פסילת מועמד לראשות ה</w:t>
      </w:r>
      <w:r w:rsidRPr="00356C34">
        <w:rPr>
          <w:rFonts w:hint="cs"/>
          <w:sz w:val="22"/>
          <w:szCs w:val="22"/>
          <w:rtl/>
        </w:rPr>
        <w:t>רשות</w:t>
      </w:r>
      <w:r w:rsidRPr="00356C34">
        <w:rPr>
          <w:sz w:val="22"/>
          <w:szCs w:val="22"/>
          <w:rtl/>
        </w:rPr>
        <w:t xml:space="preserve"> או </w:t>
      </w:r>
      <w:r w:rsidRPr="00356C34">
        <w:rPr>
          <w:rFonts w:hint="cs"/>
          <w:sz w:val="22"/>
          <w:szCs w:val="22"/>
          <w:rtl/>
        </w:rPr>
        <w:t>למועצה</w:t>
      </w:r>
      <w:r w:rsidRPr="00356C34">
        <w:rPr>
          <w:szCs w:val="22"/>
          <w:rtl/>
        </w:rPr>
        <w:t>, רשאי להגיש את הע</w:t>
      </w:r>
      <w:r w:rsidRPr="00356C34">
        <w:rPr>
          <w:rFonts w:hint="cs"/>
          <w:szCs w:val="22"/>
          <w:rtl/>
        </w:rPr>
        <w:t>תירה</w:t>
      </w:r>
      <w:r w:rsidRPr="00356C34">
        <w:rPr>
          <w:szCs w:val="22"/>
          <w:rtl/>
        </w:rPr>
        <w:t xml:space="preserve"> גם המועמד שנפסל.</w:t>
      </w:r>
    </w:p>
    <w:p w:rsidR="005D232C" w:rsidRPr="00356C34" w:rsidRDefault="005D232C" w:rsidP="005D232C">
      <w:pPr>
        <w:pStyle w:val="ac"/>
        <w:tabs>
          <w:tab w:val="left" w:pos="2880"/>
        </w:tabs>
        <w:spacing w:line="240" w:lineRule="atLeast"/>
        <w:rPr>
          <w:sz w:val="24"/>
          <w:rtl/>
        </w:rPr>
      </w:pPr>
    </w:p>
    <w:p w:rsidR="005D232C" w:rsidRPr="00356C34" w:rsidRDefault="005D232C" w:rsidP="005D232C">
      <w:pPr>
        <w:pStyle w:val="ac"/>
        <w:tabs>
          <w:tab w:val="left" w:pos="2280"/>
        </w:tabs>
        <w:spacing w:line="360" w:lineRule="auto"/>
        <w:rPr>
          <w:sz w:val="22"/>
          <w:szCs w:val="22"/>
          <w:rtl/>
        </w:rPr>
      </w:pPr>
      <w:r w:rsidRPr="00356C34">
        <w:rPr>
          <w:sz w:val="22"/>
          <w:szCs w:val="22"/>
          <w:rtl/>
        </w:rPr>
        <w:t xml:space="preserve">חבר ועדת </w:t>
      </w:r>
      <w:r w:rsidRPr="00356C34">
        <w:rPr>
          <w:rFonts w:hint="cs"/>
          <w:sz w:val="22"/>
          <w:szCs w:val="22"/>
          <w:rtl/>
        </w:rPr>
        <w:t>ה</w:t>
      </w:r>
      <w:r w:rsidRPr="00356C34">
        <w:rPr>
          <w:sz w:val="22"/>
          <w:szCs w:val="22"/>
          <w:rtl/>
        </w:rPr>
        <w:t xml:space="preserve">בחירות </w:t>
      </w:r>
      <w:r w:rsidRPr="00356C34">
        <w:rPr>
          <w:rFonts w:hint="cs"/>
          <w:sz w:val="22"/>
          <w:szCs w:val="22"/>
          <w:rtl/>
        </w:rPr>
        <w:t xml:space="preserve">של המועצה </w:t>
      </w:r>
      <w:r w:rsidRPr="00356C34">
        <w:rPr>
          <w:sz w:val="22"/>
          <w:szCs w:val="22"/>
          <w:rtl/>
        </w:rPr>
        <w:t xml:space="preserve">רשאי </w:t>
      </w:r>
      <w:r w:rsidRPr="00356C34">
        <w:rPr>
          <w:rFonts w:hint="cs"/>
          <w:sz w:val="22"/>
          <w:szCs w:val="22"/>
          <w:rtl/>
        </w:rPr>
        <w:t xml:space="preserve">לעתור על </w:t>
      </w:r>
      <w:r w:rsidRPr="00356C34">
        <w:rPr>
          <w:sz w:val="22"/>
          <w:szCs w:val="22"/>
          <w:rtl/>
        </w:rPr>
        <w:t>החלט</w:t>
      </w:r>
      <w:r w:rsidRPr="00356C34">
        <w:rPr>
          <w:rFonts w:hint="cs"/>
          <w:sz w:val="22"/>
          <w:szCs w:val="22"/>
          <w:rtl/>
        </w:rPr>
        <w:t xml:space="preserve">ת </w:t>
      </w:r>
      <w:r w:rsidRPr="00356C34">
        <w:rPr>
          <w:sz w:val="22"/>
          <w:szCs w:val="22"/>
          <w:rtl/>
        </w:rPr>
        <w:t>מנהל הבחירות לאשר הצעת מועמד או רשימת מועמדים וכן על אי פסילתו של מועמד פלוני ברשימת מועמדים.</w:t>
      </w:r>
    </w:p>
    <w:p w:rsidR="005D232C" w:rsidRPr="00356C34" w:rsidRDefault="005D232C" w:rsidP="005D232C">
      <w:pPr>
        <w:pStyle w:val="ac"/>
        <w:tabs>
          <w:tab w:val="left" w:pos="2280"/>
        </w:tabs>
        <w:spacing w:line="360" w:lineRule="auto"/>
        <w:rPr>
          <w:sz w:val="22"/>
          <w:szCs w:val="22"/>
          <w:rtl/>
        </w:rPr>
      </w:pPr>
    </w:p>
    <w:p w:rsidR="005D232C" w:rsidRPr="0033594A" w:rsidRDefault="005D232C" w:rsidP="005D232C">
      <w:pPr>
        <w:pStyle w:val="ac"/>
        <w:tabs>
          <w:tab w:val="left" w:pos="2280"/>
        </w:tabs>
        <w:spacing w:line="360" w:lineRule="auto"/>
        <w:rPr>
          <w:b/>
          <w:bCs/>
          <w:sz w:val="22"/>
          <w:szCs w:val="22"/>
          <w:rtl/>
        </w:rPr>
      </w:pPr>
      <w:r w:rsidRPr="0033594A">
        <w:rPr>
          <w:rFonts w:hint="eastAsia"/>
          <w:b/>
          <w:bCs/>
          <w:sz w:val="22"/>
          <w:szCs w:val="22"/>
          <w:rtl/>
        </w:rPr>
        <w:t>העתירה</w:t>
      </w:r>
      <w:r w:rsidRPr="0033594A">
        <w:rPr>
          <w:b/>
          <w:bCs/>
          <w:sz w:val="22"/>
          <w:szCs w:val="22"/>
          <w:rtl/>
        </w:rPr>
        <w:t xml:space="preserve"> </w:t>
      </w:r>
      <w:r w:rsidRPr="0033594A">
        <w:rPr>
          <w:rFonts w:hint="eastAsia"/>
          <w:b/>
          <w:bCs/>
          <w:sz w:val="22"/>
          <w:szCs w:val="22"/>
          <w:rtl/>
        </w:rPr>
        <w:t>תוגש</w:t>
      </w:r>
      <w:r w:rsidRPr="0033594A">
        <w:rPr>
          <w:b/>
          <w:bCs/>
          <w:sz w:val="22"/>
          <w:szCs w:val="22"/>
          <w:rtl/>
        </w:rPr>
        <w:t xml:space="preserve"> </w:t>
      </w:r>
      <w:r w:rsidRPr="0033594A">
        <w:rPr>
          <w:rFonts w:hint="eastAsia"/>
          <w:b/>
          <w:bCs/>
          <w:sz w:val="22"/>
          <w:szCs w:val="22"/>
          <w:rtl/>
        </w:rPr>
        <w:t>לבית</w:t>
      </w:r>
      <w:r w:rsidRPr="0033594A">
        <w:rPr>
          <w:b/>
          <w:bCs/>
          <w:sz w:val="22"/>
          <w:szCs w:val="22"/>
          <w:rtl/>
        </w:rPr>
        <w:t xml:space="preserve"> </w:t>
      </w:r>
      <w:r w:rsidRPr="0033594A">
        <w:rPr>
          <w:rFonts w:hint="eastAsia"/>
          <w:b/>
          <w:bCs/>
          <w:sz w:val="22"/>
          <w:szCs w:val="22"/>
          <w:rtl/>
        </w:rPr>
        <w:t>המשפט</w:t>
      </w:r>
      <w:r w:rsidRPr="0033594A">
        <w:rPr>
          <w:b/>
          <w:bCs/>
          <w:sz w:val="22"/>
          <w:szCs w:val="22"/>
          <w:rtl/>
        </w:rPr>
        <w:t xml:space="preserve"> </w:t>
      </w:r>
      <w:r w:rsidRPr="0033594A">
        <w:rPr>
          <w:rFonts w:hint="eastAsia"/>
          <w:b/>
          <w:bCs/>
          <w:sz w:val="22"/>
          <w:szCs w:val="22"/>
          <w:rtl/>
        </w:rPr>
        <w:t>לעניינים</w:t>
      </w:r>
      <w:r w:rsidRPr="0033594A">
        <w:rPr>
          <w:b/>
          <w:bCs/>
          <w:sz w:val="22"/>
          <w:szCs w:val="22"/>
          <w:rtl/>
        </w:rPr>
        <w:t xml:space="preserve"> </w:t>
      </w:r>
      <w:r w:rsidRPr="0033594A">
        <w:rPr>
          <w:rFonts w:hint="eastAsia"/>
          <w:b/>
          <w:bCs/>
          <w:sz w:val="22"/>
          <w:szCs w:val="22"/>
          <w:rtl/>
        </w:rPr>
        <w:t>מנהליים</w:t>
      </w:r>
      <w:r w:rsidRPr="0033594A">
        <w:rPr>
          <w:b/>
          <w:bCs/>
          <w:sz w:val="22"/>
          <w:szCs w:val="22"/>
          <w:rtl/>
        </w:rPr>
        <w:t xml:space="preserve"> </w:t>
      </w:r>
      <w:r w:rsidRPr="0033594A">
        <w:rPr>
          <w:rFonts w:hint="eastAsia"/>
          <w:b/>
          <w:bCs/>
          <w:sz w:val="22"/>
          <w:szCs w:val="22"/>
          <w:rtl/>
        </w:rPr>
        <w:t>שבאזור</w:t>
      </w:r>
      <w:r w:rsidRPr="0033594A">
        <w:rPr>
          <w:b/>
          <w:bCs/>
          <w:sz w:val="22"/>
          <w:szCs w:val="22"/>
          <w:rtl/>
        </w:rPr>
        <w:t xml:space="preserve"> </w:t>
      </w:r>
      <w:r w:rsidRPr="0033594A">
        <w:rPr>
          <w:rFonts w:hint="eastAsia"/>
          <w:b/>
          <w:bCs/>
          <w:sz w:val="22"/>
          <w:szCs w:val="22"/>
          <w:rtl/>
        </w:rPr>
        <w:t>שיפוטו</w:t>
      </w:r>
      <w:r w:rsidRPr="0033594A">
        <w:rPr>
          <w:b/>
          <w:bCs/>
          <w:sz w:val="22"/>
          <w:szCs w:val="22"/>
          <w:rtl/>
        </w:rPr>
        <w:t xml:space="preserve"> </w:t>
      </w:r>
      <w:r w:rsidRPr="0033594A">
        <w:rPr>
          <w:rFonts w:hint="eastAsia"/>
          <w:b/>
          <w:bCs/>
          <w:sz w:val="22"/>
          <w:szCs w:val="22"/>
          <w:rtl/>
        </w:rPr>
        <w:t>נמצא</w:t>
      </w:r>
      <w:r w:rsidRPr="0033594A">
        <w:rPr>
          <w:b/>
          <w:bCs/>
          <w:sz w:val="22"/>
          <w:szCs w:val="22"/>
          <w:rtl/>
        </w:rPr>
        <w:t xml:space="preserve"> </w:t>
      </w:r>
      <w:r w:rsidRPr="0033594A">
        <w:rPr>
          <w:rFonts w:hint="eastAsia"/>
          <w:b/>
          <w:bCs/>
          <w:sz w:val="22"/>
          <w:szCs w:val="22"/>
          <w:rtl/>
        </w:rPr>
        <w:t>תחום</w:t>
      </w:r>
      <w:r w:rsidRPr="0033594A">
        <w:rPr>
          <w:b/>
          <w:bCs/>
          <w:sz w:val="22"/>
          <w:szCs w:val="22"/>
          <w:rtl/>
        </w:rPr>
        <w:t xml:space="preserve"> </w:t>
      </w:r>
      <w:r w:rsidRPr="0033594A">
        <w:rPr>
          <w:rFonts w:hint="eastAsia"/>
          <w:b/>
          <w:bCs/>
          <w:sz w:val="22"/>
          <w:szCs w:val="22"/>
          <w:rtl/>
        </w:rPr>
        <w:t>ה</w:t>
      </w:r>
      <w:r>
        <w:rPr>
          <w:rFonts w:hint="cs"/>
          <w:b/>
          <w:bCs/>
          <w:sz w:val="22"/>
          <w:szCs w:val="22"/>
          <w:rtl/>
        </w:rPr>
        <w:t xml:space="preserve">מועצה האזורית </w:t>
      </w:r>
      <w:r w:rsidRPr="0033594A">
        <w:rPr>
          <w:b/>
          <w:bCs/>
          <w:sz w:val="22"/>
          <w:szCs w:val="22"/>
          <w:rtl/>
        </w:rPr>
        <w:t>לא יאוחר מהיום ה-17 שלפני יום הבחירות, כלומר 14.10.18.</w:t>
      </w:r>
    </w:p>
    <w:p w:rsidR="005D232C" w:rsidRPr="00356C34" w:rsidRDefault="005D232C" w:rsidP="005D232C">
      <w:pPr>
        <w:pStyle w:val="ac"/>
        <w:tabs>
          <w:tab w:val="left" w:pos="2280"/>
        </w:tabs>
        <w:spacing w:line="360" w:lineRule="auto"/>
        <w:rPr>
          <w:sz w:val="22"/>
          <w:szCs w:val="22"/>
          <w:rtl/>
        </w:rPr>
      </w:pPr>
    </w:p>
    <w:p w:rsidR="005D232C" w:rsidRPr="00356C34" w:rsidRDefault="005D232C" w:rsidP="005D232C">
      <w:pPr>
        <w:pStyle w:val="ac"/>
        <w:tabs>
          <w:tab w:val="left" w:pos="2280"/>
        </w:tabs>
        <w:spacing w:line="360" w:lineRule="auto"/>
        <w:rPr>
          <w:sz w:val="22"/>
          <w:szCs w:val="22"/>
          <w:rtl/>
        </w:rPr>
      </w:pPr>
      <w:r w:rsidRPr="00356C34">
        <w:rPr>
          <w:rFonts w:hint="cs"/>
          <w:szCs w:val="22"/>
          <w:rtl/>
        </w:rPr>
        <w:t xml:space="preserve">על העותר להמציא את כתב העתירה לפרקליטות המחוז, ולא למנהל הבחירות. במקרה בו עותר מבקש להעביר למנהל הבחירות עתירה, אין לקבלה ויש להפנותו לפרקליטות המחוז הרלוונטית. במקביל מנהל הבחירות יעדכן באופן מיידי את לשכת המפקחת הארצית על הבחירות על הגשת העתירה. </w:t>
      </w:r>
    </w:p>
    <w:p w:rsidR="005D232C" w:rsidRPr="00356C34" w:rsidRDefault="005D232C" w:rsidP="005D232C">
      <w:pPr>
        <w:pStyle w:val="ac"/>
        <w:tabs>
          <w:tab w:val="left" w:pos="2280"/>
        </w:tabs>
        <w:spacing w:line="360" w:lineRule="auto"/>
        <w:rPr>
          <w:sz w:val="28"/>
          <w:rtl/>
        </w:rPr>
      </w:pPr>
    </w:p>
    <w:p w:rsidR="005D232C" w:rsidRPr="0033594A" w:rsidRDefault="005D232C" w:rsidP="005D232C">
      <w:pPr>
        <w:pStyle w:val="ac"/>
        <w:tabs>
          <w:tab w:val="left" w:pos="2280"/>
        </w:tabs>
        <w:spacing w:line="360" w:lineRule="auto"/>
        <w:rPr>
          <w:sz w:val="22"/>
          <w:szCs w:val="22"/>
          <w:rtl/>
        </w:rPr>
      </w:pPr>
      <w:r w:rsidRPr="00356C34">
        <w:rPr>
          <w:sz w:val="22"/>
          <w:szCs w:val="22"/>
          <w:rtl/>
        </w:rPr>
        <w:t xml:space="preserve">פסק דינו של בית המשפט </w:t>
      </w:r>
      <w:r w:rsidRPr="00356C34">
        <w:rPr>
          <w:rFonts w:hint="cs"/>
          <w:sz w:val="22"/>
          <w:szCs w:val="22"/>
          <w:rtl/>
        </w:rPr>
        <w:t>לעניינים מנהליים בעתירה</w:t>
      </w:r>
      <w:r w:rsidRPr="00356C34">
        <w:rPr>
          <w:sz w:val="22"/>
          <w:szCs w:val="22"/>
          <w:rtl/>
        </w:rPr>
        <w:t xml:space="preserve">, יינתן לא יאוחר מהיום </w:t>
      </w:r>
      <w:r w:rsidRPr="00356C34">
        <w:rPr>
          <w:rFonts w:hint="cs"/>
          <w:sz w:val="22"/>
          <w:szCs w:val="22"/>
          <w:rtl/>
        </w:rPr>
        <w:t>ה- 12</w:t>
      </w:r>
      <w:r w:rsidRPr="00356C34">
        <w:rPr>
          <w:sz w:val="22"/>
          <w:szCs w:val="22"/>
          <w:rtl/>
        </w:rPr>
        <w:t xml:space="preserve"> שלפני יום הבחירות, כלומר עד יום </w:t>
      </w:r>
      <w:r w:rsidRPr="00356C34">
        <w:rPr>
          <w:rFonts w:hint="cs"/>
          <w:sz w:val="22"/>
          <w:szCs w:val="22"/>
          <w:rtl/>
        </w:rPr>
        <w:t xml:space="preserve"> </w:t>
      </w:r>
      <w:r>
        <w:rPr>
          <w:rFonts w:hint="cs"/>
          <w:sz w:val="22"/>
          <w:szCs w:val="22"/>
          <w:rtl/>
        </w:rPr>
        <w:t xml:space="preserve">18.10.18 </w:t>
      </w:r>
      <w:r w:rsidRPr="0033594A">
        <w:rPr>
          <w:sz w:val="22"/>
          <w:szCs w:val="22"/>
          <w:rtl/>
        </w:rPr>
        <w:t>ואין אפשרות לערער עליו.</w:t>
      </w:r>
      <w:r w:rsidRPr="0033594A">
        <w:rPr>
          <w:rFonts w:hint="cs"/>
          <w:sz w:val="22"/>
          <w:szCs w:val="22"/>
          <w:rtl/>
        </w:rPr>
        <w:t xml:space="preserve"> </w:t>
      </w:r>
    </w:p>
    <w:p w:rsidR="005D232C" w:rsidRDefault="005D232C" w:rsidP="005D232C">
      <w:pPr>
        <w:pStyle w:val="ac"/>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385236" w:rsidRDefault="00385236" w:rsidP="005D232C">
      <w:pPr>
        <w:tabs>
          <w:tab w:val="left" w:pos="1680"/>
        </w:tabs>
        <w:spacing w:line="360" w:lineRule="auto"/>
        <w:jc w:val="both"/>
        <w:rPr>
          <w:rtl/>
        </w:rPr>
      </w:pPr>
    </w:p>
    <w:sectPr w:rsidR="00385236" w:rsidSect="003E12E6">
      <w:headerReference w:type="default" r:id="rId8"/>
      <w:footerReference w:type="even" r:id="rId9"/>
      <w:footerReference w:type="default" r:id="rId10"/>
      <w:headerReference w:type="first" r:id="rId11"/>
      <w:footerReference w:type="first" r:id="rId12"/>
      <w:pgSz w:w="11906" w:h="16838" w:code="9"/>
      <w:pgMar w:top="907" w:right="1418" w:bottom="851" w:left="1134"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076" w:rsidRDefault="00F60076">
      <w:r>
        <w:separator/>
      </w:r>
    </w:p>
  </w:endnote>
  <w:endnote w:type="continuationSeparator" w:id="0">
    <w:p w:rsidR="00F60076" w:rsidRDefault="00F6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3B" w:rsidRDefault="0038743B">
    <w:pPr>
      <w:pStyle w:val="a7"/>
      <w:framePr w:wrap="around" w:vAnchor="text" w:hAnchor="margin" w:xAlign="center" w:y="1"/>
      <w:rPr>
        <w:rStyle w:val="a8"/>
        <w:rtl/>
      </w:rPr>
    </w:pPr>
    <w:r>
      <w:rPr>
        <w:rStyle w:val="a8"/>
        <w:rtl/>
      </w:rPr>
      <w:fldChar w:fldCharType="begin"/>
    </w:r>
    <w:r>
      <w:rPr>
        <w:rStyle w:val="a8"/>
      </w:rPr>
      <w:instrText xml:space="preserve">PAGE  </w:instrText>
    </w:r>
    <w:r>
      <w:rPr>
        <w:rStyle w:val="a8"/>
        <w:rtl/>
      </w:rPr>
      <w:fldChar w:fldCharType="separate"/>
    </w:r>
    <w:r>
      <w:rPr>
        <w:rStyle w:val="a8"/>
        <w:rtl/>
      </w:rPr>
      <w:t>1</w:t>
    </w:r>
    <w:r>
      <w:rPr>
        <w:rStyle w:val="a8"/>
        <w:rtl/>
      </w:rPr>
      <w:fldChar w:fldCharType="end"/>
    </w:r>
  </w:p>
  <w:p w:rsidR="0038743B" w:rsidRDefault="0038743B">
    <w:pPr>
      <w:pStyle w:val="a7"/>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3B" w:rsidRDefault="0038743B">
    <w:pPr>
      <w:pStyle w:val="a7"/>
      <w:framePr w:wrap="around" w:vAnchor="text" w:hAnchor="margin" w:xAlign="center" w:y="1"/>
      <w:rPr>
        <w:rStyle w:val="a8"/>
        <w:szCs w:val="28"/>
        <w:rtl/>
      </w:rPr>
    </w:pPr>
    <w:r>
      <w:rPr>
        <w:rStyle w:val="a8"/>
        <w:szCs w:val="28"/>
        <w:rtl/>
      </w:rPr>
      <w:fldChar w:fldCharType="begin"/>
    </w:r>
    <w:r>
      <w:rPr>
        <w:rStyle w:val="a8"/>
        <w:szCs w:val="28"/>
      </w:rPr>
      <w:instrText xml:space="preserve">PAGE  </w:instrText>
    </w:r>
    <w:r>
      <w:rPr>
        <w:rStyle w:val="a8"/>
        <w:szCs w:val="28"/>
        <w:rtl/>
      </w:rPr>
      <w:fldChar w:fldCharType="separate"/>
    </w:r>
    <w:r w:rsidR="00AB416C">
      <w:rPr>
        <w:rStyle w:val="a8"/>
        <w:noProof/>
        <w:szCs w:val="28"/>
        <w:rtl/>
      </w:rPr>
      <w:t>13</w:t>
    </w:r>
    <w:r>
      <w:rPr>
        <w:rStyle w:val="a8"/>
        <w:szCs w:val="28"/>
        <w:rtl/>
      </w:rPr>
      <w:fldChar w:fldCharType="end"/>
    </w:r>
  </w:p>
  <w:p w:rsidR="0038743B" w:rsidRDefault="0038743B">
    <w:pPr>
      <w:pStyle w:val="a7"/>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3B" w:rsidRDefault="0038743B" w:rsidP="00672792">
    <w:pPr>
      <w:pStyle w:val="a7"/>
      <w:framePr w:wrap="around" w:vAnchor="text" w:hAnchor="text" w:y="1"/>
      <w:rPr>
        <w:rStyle w:val="a8"/>
      </w:rPr>
    </w:pPr>
  </w:p>
  <w:p w:rsidR="0038743B" w:rsidRPr="00672792" w:rsidRDefault="0038743B" w:rsidP="00672792">
    <w:pPr>
      <w:pStyle w:val="a7"/>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076" w:rsidRDefault="00F60076">
      <w:r>
        <w:separator/>
      </w:r>
    </w:p>
  </w:footnote>
  <w:footnote w:type="continuationSeparator" w:id="0">
    <w:p w:rsidR="00F60076" w:rsidRDefault="00F60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3B" w:rsidRDefault="0038743B" w:rsidP="00241362">
    <w:pPr>
      <w:tabs>
        <w:tab w:val="center" w:pos="4320"/>
        <w:tab w:val="right" w:pos="8640"/>
      </w:tabs>
      <w:jc w:val="center"/>
      <w:rPr>
        <w:rFonts w:cs="FrankRuehl"/>
        <w:b/>
        <w:bCs/>
        <w:color w:val="00B0F0"/>
        <w:szCs w:val="36"/>
      </w:rPr>
    </w:pPr>
    <w:r>
      <w:rPr>
        <w:noProof/>
      </w:rPr>
      <w:drawing>
        <wp:anchor distT="0" distB="0" distL="114300" distR="114300" simplePos="0" relativeHeight="251660288" behindDoc="0" locked="0" layoutInCell="1" allowOverlap="1" wp14:anchorId="07701BDC" wp14:editId="72E96AE2">
          <wp:simplePos x="0" y="0"/>
          <wp:positionH relativeFrom="column">
            <wp:posOffset>2971165</wp:posOffset>
          </wp:positionH>
          <wp:positionV relativeFrom="paragraph">
            <wp:posOffset>-168910</wp:posOffset>
          </wp:positionV>
          <wp:extent cx="687070" cy="789940"/>
          <wp:effectExtent l="0" t="0" r="0" b="0"/>
          <wp:wrapNone/>
          <wp:docPr id="3" name="תמונה 3" descr="ISRA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ISRAE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89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B6677E" wp14:editId="13AD55AC">
          <wp:simplePos x="0" y="0"/>
          <wp:positionH relativeFrom="column">
            <wp:posOffset>-543560</wp:posOffset>
          </wp:positionH>
          <wp:positionV relativeFrom="paragraph">
            <wp:posOffset>-75565</wp:posOffset>
          </wp:positionV>
          <wp:extent cx="1938655" cy="981710"/>
          <wp:effectExtent l="0" t="0" r="4445" b="889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981710"/>
                  </a:xfrm>
                  <a:prstGeom prst="rect">
                    <a:avLst/>
                  </a:prstGeom>
                  <a:noFill/>
                </pic:spPr>
              </pic:pic>
            </a:graphicData>
          </a:graphic>
          <wp14:sizeRelH relativeFrom="page">
            <wp14:pctWidth>0</wp14:pctWidth>
          </wp14:sizeRelH>
          <wp14:sizeRelV relativeFrom="page">
            <wp14:pctHeight>0</wp14:pctHeight>
          </wp14:sizeRelV>
        </wp:anchor>
      </w:drawing>
    </w:r>
  </w:p>
  <w:p w:rsidR="0038743B" w:rsidRDefault="0038743B" w:rsidP="00241362">
    <w:pPr>
      <w:tabs>
        <w:tab w:val="center" w:pos="4320"/>
        <w:tab w:val="right" w:pos="8640"/>
      </w:tabs>
      <w:rPr>
        <w:rFonts w:cs="FrankRuehl"/>
        <w:b/>
        <w:bCs/>
        <w:color w:val="00B0F0"/>
        <w:szCs w:val="36"/>
        <w:rtl/>
      </w:rPr>
    </w:pPr>
  </w:p>
  <w:p w:rsidR="0038743B" w:rsidRDefault="0038743B" w:rsidP="00241362">
    <w:pPr>
      <w:tabs>
        <w:tab w:val="left" w:pos="1252"/>
        <w:tab w:val="center" w:pos="4320"/>
        <w:tab w:val="center" w:pos="4537"/>
        <w:tab w:val="right" w:pos="8640"/>
      </w:tabs>
      <w:rPr>
        <w:rFonts w:cs="FrankRuehl"/>
        <w:b/>
        <w:bCs/>
        <w:color w:val="00B0F0"/>
        <w:szCs w:val="36"/>
        <w:rtl/>
      </w:rPr>
    </w:pPr>
    <w:r>
      <w:rPr>
        <w:rFonts w:cs="FrankRuehl" w:hint="cs"/>
        <w:b/>
        <w:bCs/>
        <w:color w:val="00B0F0"/>
        <w:szCs w:val="36"/>
        <w:rtl/>
      </w:rPr>
      <w:t xml:space="preserve">                                         </w:t>
    </w:r>
  </w:p>
  <w:p w:rsidR="0038743B" w:rsidRDefault="0038743B" w:rsidP="00241362">
    <w:pPr>
      <w:tabs>
        <w:tab w:val="left" w:pos="1252"/>
        <w:tab w:val="center" w:pos="4320"/>
        <w:tab w:val="center" w:pos="4537"/>
        <w:tab w:val="right" w:pos="8640"/>
      </w:tabs>
      <w:rPr>
        <w:rFonts w:cs="Narkisim"/>
        <w:b/>
        <w:bCs/>
        <w:color w:val="00B0F0"/>
        <w:sz w:val="24"/>
        <w:szCs w:val="24"/>
        <w:rtl/>
      </w:rPr>
    </w:pPr>
    <w:r>
      <w:rPr>
        <w:rFonts w:cs="FrankRuehl" w:hint="cs"/>
        <w:b/>
        <w:bCs/>
        <w:color w:val="00B0F0"/>
        <w:szCs w:val="36"/>
        <w:rtl/>
      </w:rPr>
      <w:t xml:space="preserve">                                           </w:t>
    </w:r>
    <w:r>
      <w:rPr>
        <w:rFonts w:cs="Narkisim"/>
        <w:b/>
        <w:bCs/>
        <w:color w:val="00B0F0"/>
        <w:sz w:val="24"/>
        <w:rtl/>
      </w:rPr>
      <w:t>מדינת ישראל</w:t>
    </w:r>
  </w:p>
  <w:p w:rsidR="0038743B" w:rsidRDefault="0038743B" w:rsidP="00241362">
    <w:pPr>
      <w:tabs>
        <w:tab w:val="center" w:pos="4320"/>
        <w:tab w:val="center" w:pos="4537"/>
        <w:tab w:val="left" w:pos="7822"/>
        <w:tab w:val="right" w:pos="8640"/>
      </w:tabs>
      <w:rPr>
        <w:rFonts w:cs="Narkisim"/>
        <w:color w:val="00B0F0"/>
        <w:sz w:val="24"/>
        <w:rtl/>
      </w:rPr>
    </w:pPr>
    <w:r>
      <w:rPr>
        <w:rFonts w:cs="Narkisim" w:hint="cs"/>
        <w:color w:val="00B0F0"/>
        <w:sz w:val="24"/>
        <w:rtl/>
      </w:rPr>
      <w:t xml:space="preserve">                                          </w:t>
    </w:r>
    <w:r>
      <w:rPr>
        <w:rFonts w:cs="Narkisim"/>
        <w:color w:val="00B0F0"/>
        <w:sz w:val="24"/>
        <w:rtl/>
      </w:rPr>
      <w:t>משרד הפנים</w:t>
    </w:r>
  </w:p>
  <w:p w:rsidR="0038743B" w:rsidRDefault="0038743B" w:rsidP="00241362">
    <w:pPr>
      <w:tabs>
        <w:tab w:val="center" w:pos="4320"/>
        <w:tab w:val="center" w:pos="4537"/>
        <w:tab w:val="left" w:pos="7822"/>
        <w:tab w:val="right" w:pos="8640"/>
      </w:tabs>
      <w:rPr>
        <w:rFonts w:cs="Narkisim"/>
        <w:color w:val="00B0F0"/>
        <w:sz w:val="24"/>
        <w:rtl/>
      </w:rPr>
    </w:pPr>
    <w:r>
      <w:rPr>
        <w:rFonts w:cs="Narkisim" w:hint="cs"/>
        <w:color w:val="00B0F0"/>
        <w:sz w:val="24"/>
        <w:rtl/>
      </w:rPr>
      <w:t xml:space="preserve">                           </w:t>
    </w:r>
    <w:r>
      <w:rPr>
        <w:rFonts w:cs="Narkisim"/>
        <w:color w:val="00B0F0"/>
        <w:sz w:val="24"/>
        <w:rtl/>
      </w:rPr>
      <w:t>לשכת המפקחת הארצית על הבחירות</w:t>
    </w:r>
  </w:p>
  <w:p w:rsidR="0038743B" w:rsidRDefault="0038743B" w:rsidP="00241362">
    <w:pPr>
      <w:tabs>
        <w:tab w:val="center" w:pos="4320"/>
        <w:tab w:val="center" w:pos="4537"/>
        <w:tab w:val="left" w:pos="7822"/>
        <w:tab w:val="right" w:pos="8640"/>
      </w:tabs>
      <w:rPr>
        <w:rFonts w:cs="Narkisim"/>
        <w:color w:val="00B0F0"/>
        <w:sz w:val="24"/>
        <w:rtl/>
      </w:rPr>
    </w:pPr>
  </w:p>
  <w:p w:rsidR="0038743B" w:rsidRDefault="003874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3B" w:rsidRDefault="0038743B" w:rsidP="00C90C1F">
    <w:pPr>
      <w:tabs>
        <w:tab w:val="center" w:pos="4320"/>
        <w:tab w:val="right" w:pos="8640"/>
      </w:tabs>
      <w:jc w:val="center"/>
      <w:rPr>
        <w:rFonts w:cs="FrankRuehl"/>
        <w:b/>
        <w:bCs/>
        <w:color w:val="00B0F0"/>
        <w:szCs w:val="36"/>
      </w:rPr>
    </w:pPr>
    <w:r>
      <w:rPr>
        <w:noProof/>
      </w:rPr>
      <w:drawing>
        <wp:anchor distT="0" distB="0" distL="114300" distR="114300" simplePos="0" relativeHeight="251663360" behindDoc="0" locked="0" layoutInCell="1" allowOverlap="1" wp14:anchorId="7BBC5590" wp14:editId="032B6A5B">
          <wp:simplePos x="0" y="0"/>
          <wp:positionH relativeFrom="column">
            <wp:posOffset>2971165</wp:posOffset>
          </wp:positionH>
          <wp:positionV relativeFrom="paragraph">
            <wp:posOffset>-168910</wp:posOffset>
          </wp:positionV>
          <wp:extent cx="687070" cy="789940"/>
          <wp:effectExtent l="0" t="0" r="0" b="0"/>
          <wp:wrapNone/>
          <wp:docPr id="7" name="תמונה 7" descr="ISRA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ISRAE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89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39BCE0C" wp14:editId="7B3C638C">
          <wp:simplePos x="0" y="0"/>
          <wp:positionH relativeFrom="column">
            <wp:posOffset>-543560</wp:posOffset>
          </wp:positionH>
          <wp:positionV relativeFrom="paragraph">
            <wp:posOffset>-75565</wp:posOffset>
          </wp:positionV>
          <wp:extent cx="1938655" cy="981710"/>
          <wp:effectExtent l="0" t="0" r="4445" b="889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981710"/>
                  </a:xfrm>
                  <a:prstGeom prst="rect">
                    <a:avLst/>
                  </a:prstGeom>
                  <a:noFill/>
                </pic:spPr>
              </pic:pic>
            </a:graphicData>
          </a:graphic>
          <wp14:sizeRelH relativeFrom="page">
            <wp14:pctWidth>0</wp14:pctWidth>
          </wp14:sizeRelH>
          <wp14:sizeRelV relativeFrom="page">
            <wp14:pctHeight>0</wp14:pctHeight>
          </wp14:sizeRelV>
        </wp:anchor>
      </w:drawing>
    </w:r>
  </w:p>
  <w:p w:rsidR="0038743B" w:rsidRDefault="0038743B" w:rsidP="00C90C1F">
    <w:pPr>
      <w:tabs>
        <w:tab w:val="center" w:pos="4320"/>
        <w:tab w:val="right" w:pos="8640"/>
      </w:tabs>
      <w:rPr>
        <w:rFonts w:cs="FrankRuehl"/>
        <w:b/>
        <w:bCs/>
        <w:color w:val="00B0F0"/>
        <w:szCs w:val="36"/>
        <w:rtl/>
      </w:rPr>
    </w:pPr>
  </w:p>
  <w:p w:rsidR="0038743B" w:rsidRDefault="0038743B" w:rsidP="00C90C1F">
    <w:pPr>
      <w:tabs>
        <w:tab w:val="left" w:pos="1252"/>
        <w:tab w:val="center" w:pos="4320"/>
        <w:tab w:val="center" w:pos="4537"/>
        <w:tab w:val="right" w:pos="8640"/>
      </w:tabs>
      <w:rPr>
        <w:rFonts w:cs="FrankRuehl"/>
        <w:b/>
        <w:bCs/>
        <w:color w:val="00B0F0"/>
        <w:szCs w:val="36"/>
        <w:rtl/>
      </w:rPr>
    </w:pPr>
    <w:r>
      <w:rPr>
        <w:rFonts w:cs="FrankRuehl" w:hint="cs"/>
        <w:b/>
        <w:bCs/>
        <w:color w:val="00B0F0"/>
        <w:szCs w:val="36"/>
        <w:rtl/>
      </w:rPr>
      <w:t xml:space="preserve">                                         </w:t>
    </w:r>
  </w:p>
  <w:p w:rsidR="0038743B" w:rsidRDefault="0038743B" w:rsidP="00C90C1F">
    <w:pPr>
      <w:tabs>
        <w:tab w:val="left" w:pos="1252"/>
        <w:tab w:val="center" w:pos="4320"/>
        <w:tab w:val="center" w:pos="4537"/>
        <w:tab w:val="right" w:pos="8640"/>
      </w:tabs>
      <w:rPr>
        <w:rFonts w:cs="Narkisim"/>
        <w:b/>
        <w:bCs/>
        <w:color w:val="00B0F0"/>
        <w:sz w:val="24"/>
        <w:szCs w:val="24"/>
        <w:rtl/>
      </w:rPr>
    </w:pPr>
    <w:r>
      <w:rPr>
        <w:rFonts w:cs="FrankRuehl" w:hint="cs"/>
        <w:b/>
        <w:bCs/>
        <w:color w:val="00B0F0"/>
        <w:szCs w:val="36"/>
        <w:rtl/>
      </w:rPr>
      <w:t xml:space="preserve">                                           </w:t>
    </w:r>
    <w:r>
      <w:rPr>
        <w:rFonts w:cs="Narkisim"/>
        <w:b/>
        <w:bCs/>
        <w:color w:val="00B0F0"/>
        <w:sz w:val="24"/>
        <w:rtl/>
      </w:rPr>
      <w:t>מדינת ישראל</w:t>
    </w:r>
  </w:p>
  <w:p w:rsidR="0038743B" w:rsidRDefault="0038743B" w:rsidP="00C90C1F">
    <w:pPr>
      <w:tabs>
        <w:tab w:val="center" w:pos="4320"/>
        <w:tab w:val="center" w:pos="4537"/>
        <w:tab w:val="left" w:pos="7822"/>
        <w:tab w:val="right" w:pos="8640"/>
      </w:tabs>
      <w:rPr>
        <w:rFonts w:cs="Narkisim"/>
        <w:color w:val="00B0F0"/>
        <w:sz w:val="24"/>
        <w:rtl/>
      </w:rPr>
    </w:pPr>
    <w:r>
      <w:rPr>
        <w:rFonts w:cs="Narkisim" w:hint="cs"/>
        <w:color w:val="00B0F0"/>
        <w:sz w:val="24"/>
        <w:rtl/>
      </w:rPr>
      <w:t xml:space="preserve">                                          </w:t>
    </w:r>
    <w:r>
      <w:rPr>
        <w:rFonts w:cs="Narkisim"/>
        <w:color w:val="00B0F0"/>
        <w:sz w:val="24"/>
        <w:rtl/>
      </w:rPr>
      <w:t>משרד הפנים</w:t>
    </w:r>
  </w:p>
  <w:p w:rsidR="0038743B" w:rsidRDefault="0038743B" w:rsidP="00C90C1F">
    <w:pPr>
      <w:tabs>
        <w:tab w:val="center" w:pos="4320"/>
        <w:tab w:val="center" w:pos="4537"/>
        <w:tab w:val="left" w:pos="7822"/>
        <w:tab w:val="right" w:pos="8640"/>
      </w:tabs>
      <w:rPr>
        <w:rFonts w:cs="Narkisim"/>
        <w:color w:val="00B0F0"/>
        <w:sz w:val="24"/>
        <w:rtl/>
      </w:rPr>
    </w:pPr>
    <w:r>
      <w:rPr>
        <w:rFonts w:cs="Narkisim" w:hint="cs"/>
        <w:color w:val="00B0F0"/>
        <w:sz w:val="24"/>
        <w:rtl/>
      </w:rPr>
      <w:t xml:space="preserve">                           </w:t>
    </w:r>
    <w:r>
      <w:rPr>
        <w:rFonts w:cs="Narkisim"/>
        <w:color w:val="00B0F0"/>
        <w:sz w:val="24"/>
        <w:rtl/>
      </w:rPr>
      <w:t>לשכת המפקחת הארצית על הבחירות</w:t>
    </w:r>
  </w:p>
  <w:p w:rsidR="0038743B" w:rsidRDefault="003874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906186"/>
    <w:lvl w:ilvl="0">
      <w:start w:val="1"/>
      <w:numFmt w:val="decimal"/>
      <w:pStyle w:val="1"/>
      <w:lvlText w:val="%1."/>
      <w:lvlJc w:val="right"/>
      <w:pPr>
        <w:tabs>
          <w:tab w:val="num" w:pos="700"/>
        </w:tabs>
        <w:ind w:left="113" w:firstLine="227"/>
      </w:pPr>
      <w:rPr>
        <w:rFonts w:cs="David" w:hint="default"/>
        <w:bCs w:val="0"/>
        <w:iCs w:val="0"/>
        <w:szCs w:val="28"/>
      </w:rPr>
    </w:lvl>
    <w:lvl w:ilvl="1">
      <w:start w:val="1"/>
      <w:numFmt w:val="decimal"/>
      <w:lvlText w:val="%1.%2."/>
      <w:lvlJc w:val="center"/>
      <w:pPr>
        <w:tabs>
          <w:tab w:val="num" w:pos="792"/>
        </w:tabs>
        <w:ind w:left="792" w:hanging="432"/>
      </w:pPr>
    </w:lvl>
    <w:lvl w:ilvl="2">
      <w:start w:val="1"/>
      <w:numFmt w:val="decimal"/>
      <w:pStyle w:val="3"/>
      <w:lvlText w:val="%1.%2.%3."/>
      <w:lvlJc w:val="center"/>
      <w:pPr>
        <w:tabs>
          <w:tab w:val="num" w:pos="1224"/>
        </w:tabs>
        <w:ind w:left="1224" w:hanging="504"/>
      </w:pPr>
    </w:lvl>
    <w:lvl w:ilvl="3">
      <w:start w:val="1"/>
      <w:numFmt w:val="decimal"/>
      <w:pStyle w:val="4"/>
      <w:lvlText w:val="%1.%2.%3.%4."/>
      <w:lvlJc w:val="center"/>
      <w:pPr>
        <w:tabs>
          <w:tab w:val="num" w:pos="1728"/>
        </w:tabs>
        <w:ind w:left="1728" w:hanging="648"/>
      </w:pPr>
    </w:lvl>
    <w:lvl w:ilvl="4">
      <w:start w:val="1"/>
      <w:numFmt w:val="decimal"/>
      <w:pStyle w:val="5"/>
      <w:lvlText w:val="%1.%2.%3.%4.%5."/>
      <w:lvlJc w:val="center"/>
      <w:pPr>
        <w:tabs>
          <w:tab w:val="num" w:pos="2232"/>
        </w:tabs>
        <w:ind w:left="2232" w:hanging="792"/>
      </w:pPr>
    </w:lvl>
    <w:lvl w:ilvl="5">
      <w:start w:val="1"/>
      <w:numFmt w:val="decimal"/>
      <w:pStyle w:val="6"/>
      <w:lvlText w:val="%1.%2.%3.%4.%5.%6."/>
      <w:lvlJc w:val="center"/>
      <w:pPr>
        <w:tabs>
          <w:tab w:val="num" w:pos="2736"/>
        </w:tabs>
        <w:ind w:left="2736" w:hanging="936"/>
      </w:pPr>
    </w:lvl>
    <w:lvl w:ilvl="6">
      <w:start w:val="1"/>
      <w:numFmt w:val="decimal"/>
      <w:pStyle w:val="7"/>
      <w:lvlText w:val="%1.%2.%3.%4.%5.%6.%7."/>
      <w:lvlJc w:val="center"/>
      <w:pPr>
        <w:tabs>
          <w:tab w:val="num" w:pos="3240"/>
        </w:tabs>
        <w:ind w:left="3240" w:hanging="1080"/>
      </w:pPr>
    </w:lvl>
    <w:lvl w:ilvl="7">
      <w:start w:val="1"/>
      <w:numFmt w:val="decimal"/>
      <w:pStyle w:val="8"/>
      <w:lvlText w:val="%1.%2.%3.%4.%5.%6.%7.%8."/>
      <w:lvlJc w:val="center"/>
      <w:pPr>
        <w:tabs>
          <w:tab w:val="num" w:pos="3744"/>
        </w:tabs>
        <w:ind w:left="3744" w:hanging="1224"/>
      </w:pPr>
    </w:lvl>
    <w:lvl w:ilvl="8">
      <w:start w:val="1"/>
      <w:numFmt w:val="decimal"/>
      <w:pStyle w:val="9"/>
      <w:lvlText w:val="%1.%2.%3.%4.%5.%6.%7.%8.%9."/>
      <w:lvlJc w:val="center"/>
      <w:pPr>
        <w:tabs>
          <w:tab w:val="num" w:pos="4320"/>
        </w:tabs>
        <w:ind w:left="4320" w:hanging="1440"/>
      </w:pPr>
    </w:lvl>
  </w:abstractNum>
  <w:abstractNum w:abstractNumId="1" w15:restartNumberingAfterBreak="0">
    <w:nsid w:val="05B06F6C"/>
    <w:multiLevelType w:val="hybridMultilevel"/>
    <w:tmpl w:val="C37C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7E54"/>
    <w:multiLevelType w:val="hybridMultilevel"/>
    <w:tmpl w:val="340ADE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B4707"/>
    <w:multiLevelType w:val="hybridMultilevel"/>
    <w:tmpl w:val="9F6A17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08B5"/>
    <w:multiLevelType w:val="hybridMultilevel"/>
    <w:tmpl w:val="920A2C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2C75B3"/>
    <w:multiLevelType w:val="hybridMultilevel"/>
    <w:tmpl w:val="A7D085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00570"/>
    <w:multiLevelType w:val="hybridMultilevel"/>
    <w:tmpl w:val="D7020268"/>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B4B95"/>
    <w:multiLevelType w:val="hybridMultilevel"/>
    <w:tmpl w:val="4DB0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A5BB1"/>
    <w:multiLevelType w:val="hybridMultilevel"/>
    <w:tmpl w:val="3294C8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C5B83"/>
    <w:multiLevelType w:val="hybridMultilevel"/>
    <w:tmpl w:val="D99CB770"/>
    <w:lvl w:ilvl="0" w:tplc="124A0EE8">
      <w:start w:val="1"/>
      <w:numFmt w:val="bullet"/>
      <w:lvlText w:val=""/>
      <w:lvlJc w:val="left"/>
      <w:pPr>
        <w:ind w:left="785" w:hanging="360"/>
      </w:pPr>
      <w:rPr>
        <w:rFonts w:ascii="Wingdings 2" w:hAnsi="Wingdings 2"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1443796E"/>
    <w:multiLevelType w:val="hybridMultilevel"/>
    <w:tmpl w:val="D794D4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D060348">
      <w:start w:val="1"/>
      <w:numFmt w:val="bullet"/>
      <w:lvlText w:val=""/>
      <w:lvlJc w:val="left"/>
      <w:pPr>
        <w:ind w:left="2880" w:hanging="360"/>
      </w:pPr>
      <w:rPr>
        <w:rFonts w:ascii="Wingdings" w:hAnsi="Wingdings" w:hint="default"/>
        <w:sz w:val="22"/>
        <w:szCs w:val="22"/>
      </w:rPr>
    </w:lvl>
    <w:lvl w:ilvl="3" w:tplc="0409000F">
      <w:start w:val="1"/>
      <w:numFmt w:val="decimal"/>
      <w:lvlText w:val="%4."/>
      <w:lvlJc w:val="left"/>
      <w:pPr>
        <w:ind w:left="2061" w:hanging="360"/>
      </w:pPr>
      <w:rPr>
        <w:rFont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CE2"/>
    <w:multiLevelType w:val="hybridMultilevel"/>
    <w:tmpl w:val="7DB614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F02C73"/>
    <w:multiLevelType w:val="hybridMultilevel"/>
    <w:tmpl w:val="94F03E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B66561"/>
    <w:multiLevelType w:val="hybridMultilevel"/>
    <w:tmpl w:val="2420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3403D"/>
    <w:multiLevelType w:val="hybridMultilevel"/>
    <w:tmpl w:val="CA9092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E0D88"/>
    <w:multiLevelType w:val="hybridMultilevel"/>
    <w:tmpl w:val="8D321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85220"/>
    <w:multiLevelType w:val="hybridMultilevel"/>
    <w:tmpl w:val="510213DE"/>
    <w:lvl w:ilvl="0" w:tplc="4F107E18">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A553D05"/>
    <w:multiLevelType w:val="hybridMultilevel"/>
    <w:tmpl w:val="6F184BC4"/>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15:restartNumberingAfterBreak="0">
    <w:nsid w:val="2E0F38FC"/>
    <w:multiLevelType w:val="hybridMultilevel"/>
    <w:tmpl w:val="BE045A1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484B84"/>
    <w:multiLevelType w:val="hybridMultilevel"/>
    <w:tmpl w:val="E156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40231"/>
    <w:multiLevelType w:val="hybridMultilevel"/>
    <w:tmpl w:val="98ACA982"/>
    <w:lvl w:ilvl="0" w:tplc="4F107E1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E5C1F"/>
    <w:multiLevelType w:val="hybridMultilevel"/>
    <w:tmpl w:val="B08ECE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284B4D"/>
    <w:multiLevelType w:val="hybridMultilevel"/>
    <w:tmpl w:val="6D7E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82D9B"/>
    <w:multiLevelType w:val="hybridMultilevel"/>
    <w:tmpl w:val="5FC0DFF2"/>
    <w:lvl w:ilvl="0" w:tplc="CBC0318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D417D1"/>
    <w:multiLevelType w:val="hybridMultilevel"/>
    <w:tmpl w:val="9F6A17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C3212"/>
    <w:multiLevelType w:val="hybridMultilevel"/>
    <w:tmpl w:val="8AC2C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3802B1"/>
    <w:multiLevelType w:val="hybridMultilevel"/>
    <w:tmpl w:val="7AAA4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31EFE"/>
    <w:multiLevelType w:val="hybridMultilevel"/>
    <w:tmpl w:val="5FCA3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9309A9"/>
    <w:multiLevelType w:val="hybridMultilevel"/>
    <w:tmpl w:val="7990091C"/>
    <w:lvl w:ilvl="0" w:tplc="4F107E1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C26"/>
    <w:multiLevelType w:val="hybridMultilevel"/>
    <w:tmpl w:val="A7D085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15BEA"/>
    <w:multiLevelType w:val="hybridMultilevel"/>
    <w:tmpl w:val="94F03E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FC7D8F"/>
    <w:multiLevelType w:val="hybridMultilevel"/>
    <w:tmpl w:val="D97CE9B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26CCD"/>
    <w:multiLevelType w:val="hybridMultilevel"/>
    <w:tmpl w:val="215C27B4"/>
    <w:lvl w:ilvl="0" w:tplc="04090003">
      <w:start w:val="1"/>
      <w:numFmt w:val="bullet"/>
      <w:lvlText w:val="o"/>
      <w:lvlJc w:val="left"/>
      <w:pPr>
        <w:ind w:left="1426" w:hanging="360"/>
      </w:pPr>
      <w:rPr>
        <w:rFonts w:ascii="Courier New" w:hAnsi="Courier New" w:cs="Courier New"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15:restartNumberingAfterBreak="0">
    <w:nsid w:val="66D07A4D"/>
    <w:multiLevelType w:val="hybridMultilevel"/>
    <w:tmpl w:val="90E2B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6FF0AB1"/>
    <w:multiLevelType w:val="hybridMultilevel"/>
    <w:tmpl w:val="170208BE"/>
    <w:lvl w:ilvl="0" w:tplc="4F107E18">
      <w:start w:val="1"/>
      <w:numFmt w:val="bullet"/>
      <w:lvlText w:val=""/>
      <w:lvlJc w:val="left"/>
      <w:pPr>
        <w:ind w:left="720" w:hanging="360"/>
      </w:pPr>
      <w:rPr>
        <w:rFonts w:ascii="Symbol" w:hAnsi="Symbol" w:cs="Symbol" w:hint="default"/>
      </w:rPr>
    </w:lvl>
    <w:lvl w:ilvl="1" w:tplc="4F107E18">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804A7"/>
    <w:multiLevelType w:val="hybridMultilevel"/>
    <w:tmpl w:val="4B1AA098"/>
    <w:lvl w:ilvl="0" w:tplc="2564AF98">
      <w:start w:val="1"/>
      <w:numFmt w:val="hebrew1"/>
      <w:pStyle w:val="2"/>
      <w:lvlText w:val="%1."/>
      <w:lvlJc w:val="left"/>
      <w:pPr>
        <w:tabs>
          <w:tab w:val="num" w:pos="687"/>
        </w:tabs>
        <w:ind w:left="687" w:right="780" w:hanging="360"/>
      </w:pPr>
      <w:rPr>
        <w:rFonts w:hint="default"/>
      </w:rPr>
    </w:lvl>
    <w:lvl w:ilvl="1" w:tplc="78FCBA0E">
      <w:start w:val="1"/>
      <w:numFmt w:val="decimal"/>
      <w:lvlText w:val="%2)"/>
      <w:lvlJc w:val="left"/>
      <w:pPr>
        <w:tabs>
          <w:tab w:val="num" w:pos="1500"/>
        </w:tabs>
        <w:ind w:left="1500" w:right="1500" w:hanging="360"/>
      </w:pPr>
      <w:rPr>
        <w:rFonts w:hint="cs"/>
      </w:rPr>
    </w:lvl>
    <w:lvl w:ilvl="2" w:tplc="040D001B" w:tentative="1">
      <w:start w:val="1"/>
      <w:numFmt w:val="lowerRoman"/>
      <w:lvlText w:val="%3."/>
      <w:lvlJc w:val="right"/>
      <w:pPr>
        <w:tabs>
          <w:tab w:val="num" w:pos="2220"/>
        </w:tabs>
        <w:ind w:left="2220" w:right="2220" w:hanging="180"/>
      </w:pPr>
    </w:lvl>
    <w:lvl w:ilvl="3" w:tplc="040D000F" w:tentative="1">
      <w:start w:val="1"/>
      <w:numFmt w:val="decimal"/>
      <w:lvlText w:val="%4."/>
      <w:lvlJc w:val="left"/>
      <w:pPr>
        <w:tabs>
          <w:tab w:val="num" w:pos="2940"/>
        </w:tabs>
        <w:ind w:left="2940" w:right="2940" w:hanging="360"/>
      </w:pPr>
    </w:lvl>
    <w:lvl w:ilvl="4" w:tplc="040D0019" w:tentative="1">
      <w:start w:val="1"/>
      <w:numFmt w:val="lowerLetter"/>
      <w:lvlText w:val="%5."/>
      <w:lvlJc w:val="left"/>
      <w:pPr>
        <w:tabs>
          <w:tab w:val="num" w:pos="3660"/>
        </w:tabs>
        <w:ind w:left="3660" w:right="3660" w:hanging="360"/>
      </w:pPr>
    </w:lvl>
    <w:lvl w:ilvl="5" w:tplc="040D001B" w:tentative="1">
      <w:start w:val="1"/>
      <w:numFmt w:val="lowerRoman"/>
      <w:lvlText w:val="%6."/>
      <w:lvlJc w:val="right"/>
      <w:pPr>
        <w:tabs>
          <w:tab w:val="num" w:pos="4380"/>
        </w:tabs>
        <w:ind w:left="4380" w:right="4380" w:hanging="180"/>
      </w:pPr>
    </w:lvl>
    <w:lvl w:ilvl="6" w:tplc="040D000F" w:tentative="1">
      <w:start w:val="1"/>
      <w:numFmt w:val="decimal"/>
      <w:lvlText w:val="%7."/>
      <w:lvlJc w:val="left"/>
      <w:pPr>
        <w:tabs>
          <w:tab w:val="num" w:pos="5100"/>
        </w:tabs>
        <w:ind w:left="5100" w:right="5100" w:hanging="360"/>
      </w:pPr>
    </w:lvl>
    <w:lvl w:ilvl="7" w:tplc="040D0019" w:tentative="1">
      <w:start w:val="1"/>
      <w:numFmt w:val="lowerLetter"/>
      <w:lvlText w:val="%8."/>
      <w:lvlJc w:val="left"/>
      <w:pPr>
        <w:tabs>
          <w:tab w:val="num" w:pos="5820"/>
        </w:tabs>
        <w:ind w:left="5820" w:right="5820" w:hanging="360"/>
      </w:pPr>
    </w:lvl>
    <w:lvl w:ilvl="8" w:tplc="040D001B" w:tentative="1">
      <w:start w:val="1"/>
      <w:numFmt w:val="lowerRoman"/>
      <w:lvlText w:val="%9."/>
      <w:lvlJc w:val="right"/>
      <w:pPr>
        <w:tabs>
          <w:tab w:val="num" w:pos="6540"/>
        </w:tabs>
        <w:ind w:left="6540" w:right="6540" w:hanging="180"/>
      </w:pPr>
    </w:lvl>
  </w:abstractNum>
  <w:abstractNum w:abstractNumId="36" w15:restartNumberingAfterBreak="0">
    <w:nsid w:val="72266DA1"/>
    <w:multiLevelType w:val="hybridMultilevel"/>
    <w:tmpl w:val="64742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31D6EC8"/>
    <w:multiLevelType w:val="hybridMultilevel"/>
    <w:tmpl w:val="5E9C1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3D35FE"/>
    <w:multiLevelType w:val="hybridMultilevel"/>
    <w:tmpl w:val="02C8F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7F5131"/>
    <w:multiLevelType w:val="hybridMultilevel"/>
    <w:tmpl w:val="08E45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93ED6"/>
    <w:multiLevelType w:val="hybridMultilevel"/>
    <w:tmpl w:val="972055B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39"/>
  </w:num>
  <w:num w:numId="5">
    <w:abstractNumId w:val="22"/>
  </w:num>
  <w:num w:numId="6">
    <w:abstractNumId w:val="23"/>
  </w:num>
  <w:num w:numId="7">
    <w:abstractNumId w:val="2"/>
  </w:num>
  <w:num w:numId="8">
    <w:abstractNumId w:val="10"/>
  </w:num>
  <w:num w:numId="9">
    <w:abstractNumId w:val="31"/>
  </w:num>
  <w:num w:numId="10">
    <w:abstractNumId w:val="33"/>
  </w:num>
  <w:num w:numId="11">
    <w:abstractNumId w:val="36"/>
  </w:num>
  <w:num w:numId="12">
    <w:abstractNumId w:val="11"/>
  </w:num>
  <w:num w:numId="13">
    <w:abstractNumId w:val="40"/>
  </w:num>
  <w:num w:numId="14">
    <w:abstractNumId w:val="13"/>
  </w:num>
  <w:num w:numId="15">
    <w:abstractNumId w:val="4"/>
  </w:num>
  <w:num w:numId="16">
    <w:abstractNumId w:val="32"/>
  </w:num>
  <w:num w:numId="17">
    <w:abstractNumId w:val="21"/>
  </w:num>
  <w:num w:numId="18">
    <w:abstractNumId w:val="17"/>
  </w:num>
  <w:num w:numId="19">
    <w:abstractNumId w:val="38"/>
  </w:num>
  <w:num w:numId="20">
    <w:abstractNumId w:val="15"/>
  </w:num>
  <w:num w:numId="21">
    <w:abstractNumId w:val="14"/>
  </w:num>
  <w:num w:numId="22">
    <w:abstractNumId w:val="35"/>
  </w:num>
  <w:num w:numId="23">
    <w:abstractNumId w:val="16"/>
  </w:num>
  <w:num w:numId="24">
    <w:abstractNumId w:val="28"/>
  </w:num>
  <w:num w:numId="25">
    <w:abstractNumId w:val="19"/>
  </w:num>
  <w:num w:numId="26">
    <w:abstractNumId w:val="7"/>
  </w:num>
  <w:num w:numId="27">
    <w:abstractNumId w:val="1"/>
  </w:num>
  <w:num w:numId="28">
    <w:abstractNumId w:val="25"/>
  </w:num>
  <w:num w:numId="29">
    <w:abstractNumId w:val="18"/>
  </w:num>
  <w:num w:numId="30">
    <w:abstractNumId w:val="37"/>
  </w:num>
  <w:num w:numId="31">
    <w:abstractNumId w:val="8"/>
  </w:num>
  <w:num w:numId="32">
    <w:abstractNumId w:val="24"/>
  </w:num>
  <w:num w:numId="33">
    <w:abstractNumId w:val="29"/>
  </w:num>
  <w:num w:numId="34">
    <w:abstractNumId w:val="3"/>
  </w:num>
  <w:num w:numId="35">
    <w:abstractNumId w:val="5"/>
  </w:num>
  <w:num w:numId="36">
    <w:abstractNumId w:val="26"/>
  </w:num>
  <w:num w:numId="37">
    <w:abstractNumId w:val="6"/>
  </w:num>
  <w:num w:numId="38">
    <w:abstractNumId w:val="27"/>
  </w:num>
  <w:num w:numId="39">
    <w:abstractNumId w:val="12"/>
  </w:num>
  <w:num w:numId="40">
    <w:abstractNumId w:val="30"/>
  </w:num>
  <w:num w:numId="41">
    <w:abstractNumId w:val="34"/>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9"/>
    <w:rsid w:val="000017CB"/>
    <w:rsid w:val="000037FA"/>
    <w:rsid w:val="00004487"/>
    <w:rsid w:val="00005A0F"/>
    <w:rsid w:val="0001096F"/>
    <w:rsid w:val="0001132E"/>
    <w:rsid w:val="00013F8C"/>
    <w:rsid w:val="00015450"/>
    <w:rsid w:val="000219AE"/>
    <w:rsid w:val="00022AFC"/>
    <w:rsid w:val="0002673D"/>
    <w:rsid w:val="0003046A"/>
    <w:rsid w:val="0003059C"/>
    <w:rsid w:val="00033684"/>
    <w:rsid w:val="0003576F"/>
    <w:rsid w:val="00040B53"/>
    <w:rsid w:val="000446D4"/>
    <w:rsid w:val="000472D6"/>
    <w:rsid w:val="00047BE9"/>
    <w:rsid w:val="000511FE"/>
    <w:rsid w:val="0005123A"/>
    <w:rsid w:val="00062751"/>
    <w:rsid w:val="00065BF5"/>
    <w:rsid w:val="00066358"/>
    <w:rsid w:val="00066C19"/>
    <w:rsid w:val="00070476"/>
    <w:rsid w:val="00070EC4"/>
    <w:rsid w:val="00074312"/>
    <w:rsid w:val="00074B24"/>
    <w:rsid w:val="00092EA8"/>
    <w:rsid w:val="0009700E"/>
    <w:rsid w:val="00097F9D"/>
    <w:rsid w:val="000A2689"/>
    <w:rsid w:val="000B0912"/>
    <w:rsid w:val="000B3117"/>
    <w:rsid w:val="000B6533"/>
    <w:rsid w:val="000B66C8"/>
    <w:rsid w:val="000C29A9"/>
    <w:rsid w:val="000C7AF5"/>
    <w:rsid w:val="000D2504"/>
    <w:rsid w:val="000D383C"/>
    <w:rsid w:val="000E2EFD"/>
    <w:rsid w:val="000E325A"/>
    <w:rsid w:val="000E3F4D"/>
    <w:rsid w:val="000E6E77"/>
    <w:rsid w:val="000F064C"/>
    <w:rsid w:val="000F514B"/>
    <w:rsid w:val="000F5FF6"/>
    <w:rsid w:val="0010075E"/>
    <w:rsid w:val="0010299C"/>
    <w:rsid w:val="00103261"/>
    <w:rsid w:val="00112DF7"/>
    <w:rsid w:val="00120017"/>
    <w:rsid w:val="00123DEC"/>
    <w:rsid w:val="00124E65"/>
    <w:rsid w:val="00130AA7"/>
    <w:rsid w:val="00135975"/>
    <w:rsid w:val="001373EF"/>
    <w:rsid w:val="001407F9"/>
    <w:rsid w:val="00147A46"/>
    <w:rsid w:val="00150E25"/>
    <w:rsid w:val="00153A0F"/>
    <w:rsid w:val="00157FE3"/>
    <w:rsid w:val="00164F6E"/>
    <w:rsid w:val="00174AFB"/>
    <w:rsid w:val="00177689"/>
    <w:rsid w:val="001916A6"/>
    <w:rsid w:val="001920B2"/>
    <w:rsid w:val="00192C2D"/>
    <w:rsid w:val="001A42CC"/>
    <w:rsid w:val="001B6354"/>
    <w:rsid w:val="001B7AC4"/>
    <w:rsid w:val="001C336E"/>
    <w:rsid w:val="001C38EE"/>
    <w:rsid w:val="001C5DC2"/>
    <w:rsid w:val="001D1235"/>
    <w:rsid w:val="001D4F6F"/>
    <w:rsid w:val="001E501D"/>
    <w:rsid w:val="001E654B"/>
    <w:rsid w:val="00200DFD"/>
    <w:rsid w:val="002044A5"/>
    <w:rsid w:val="00214F3F"/>
    <w:rsid w:val="00215D5A"/>
    <w:rsid w:val="00223C1C"/>
    <w:rsid w:val="00232672"/>
    <w:rsid w:val="0023296A"/>
    <w:rsid w:val="00241362"/>
    <w:rsid w:val="0024237F"/>
    <w:rsid w:val="00244C72"/>
    <w:rsid w:val="00246BEB"/>
    <w:rsid w:val="0025041B"/>
    <w:rsid w:val="00251727"/>
    <w:rsid w:val="0025562D"/>
    <w:rsid w:val="002617E9"/>
    <w:rsid w:val="00262EDD"/>
    <w:rsid w:val="00271F7D"/>
    <w:rsid w:val="00273CD6"/>
    <w:rsid w:val="00280281"/>
    <w:rsid w:val="00281CD3"/>
    <w:rsid w:val="002900A0"/>
    <w:rsid w:val="002922B5"/>
    <w:rsid w:val="00292F30"/>
    <w:rsid w:val="00297350"/>
    <w:rsid w:val="002A17DA"/>
    <w:rsid w:val="002A2ED4"/>
    <w:rsid w:val="002A45B4"/>
    <w:rsid w:val="002B09F0"/>
    <w:rsid w:val="002B3C7A"/>
    <w:rsid w:val="002B4CA6"/>
    <w:rsid w:val="002B6F1A"/>
    <w:rsid w:val="002C266B"/>
    <w:rsid w:val="002D567D"/>
    <w:rsid w:val="002E278B"/>
    <w:rsid w:val="002E48BB"/>
    <w:rsid w:val="002E79E8"/>
    <w:rsid w:val="002F35B9"/>
    <w:rsid w:val="002F656D"/>
    <w:rsid w:val="002F6F63"/>
    <w:rsid w:val="00303924"/>
    <w:rsid w:val="00303F47"/>
    <w:rsid w:val="00307A6D"/>
    <w:rsid w:val="00310442"/>
    <w:rsid w:val="00312186"/>
    <w:rsid w:val="00312AC5"/>
    <w:rsid w:val="003176CE"/>
    <w:rsid w:val="0031794D"/>
    <w:rsid w:val="00320700"/>
    <w:rsid w:val="003258FD"/>
    <w:rsid w:val="003332A1"/>
    <w:rsid w:val="003409DD"/>
    <w:rsid w:val="00343663"/>
    <w:rsid w:val="0034489C"/>
    <w:rsid w:val="00345209"/>
    <w:rsid w:val="0035694D"/>
    <w:rsid w:val="00360FE7"/>
    <w:rsid w:val="00361DB7"/>
    <w:rsid w:val="003631AA"/>
    <w:rsid w:val="00363C3E"/>
    <w:rsid w:val="003678F5"/>
    <w:rsid w:val="00372192"/>
    <w:rsid w:val="00375C53"/>
    <w:rsid w:val="00385236"/>
    <w:rsid w:val="0038743B"/>
    <w:rsid w:val="00393C87"/>
    <w:rsid w:val="00394676"/>
    <w:rsid w:val="00397291"/>
    <w:rsid w:val="003972F4"/>
    <w:rsid w:val="003A3C83"/>
    <w:rsid w:val="003A3D6E"/>
    <w:rsid w:val="003C3B53"/>
    <w:rsid w:val="003C4722"/>
    <w:rsid w:val="003C7667"/>
    <w:rsid w:val="003D2654"/>
    <w:rsid w:val="003D648F"/>
    <w:rsid w:val="003E0AD5"/>
    <w:rsid w:val="003E12E6"/>
    <w:rsid w:val="003E45F4"/>
    <w:rsid w:val="003E4655"/>
    <w:rsid w:val="003E50E2"/>
    <w:rsid w:val="003E5967"/>
    <w:rsid w:val="003F2AA9"/>
    <w:rsid w:val="003F7DAC"/>
    <w:rsid w:val="00403FFC"/>
    <w:rsid w:val="00405E3A"/>
    <w:rsid w:val="00405F50"/>
    <w:rsid w:val="00415368"/>
    <w:rsid w:val="0041651D"/>
    <w:rsid w:val="0041657A"/>
    <w:rsid w:val="004169D3"/>
    <w:rsid w:val="00421E30"/>
    <w:rsid w:val="00425CEA"/>
    <w:rsid w:val="00427BE0"/>
    <w:rsid w:val="00441ACC"/>
    <w:rsid w:val="00442271"/>
    <w:rsid w:val="00442E74"/>
    <w:rsid w:val="00455002"/>
    <w:rsid w:val="0046019E"/>
    <w:rsid w:val="00464974"/>
    <w:rsid w:val="00476F9F"/>
    <w:rsid w:val="00480702"/>
    <w:rsid w:val="00483239"/>
    <w:rsid w:val="00484A55"/>
    <w:rsid w:val="00484DCE"/>
    <w:rsid w:val="00485B21"/>
    <w:rsid w:val="00487EC1"/>
    <w:rsid w:val="00490126"/>
    <w:rsid w:val="004937F0"/>
    <w:rsid w:val="004963BE"/>
    <w:rsid w:val="00496F93"/>
    <w:rsid w:val="00497DAC"/>
    <w:rsid w:val="004A0F36"/>
    <w:rsid w:val="004A1203"/>
    <w:rsid w:val="004A2199"/>
    <w:rsid w:val="004A2AEF"/>
    <w:rsid w:val="004A37B5"/>
    <w:rsid w:val="004A60CC"/>
    <w:rsid w:val="004B07D1"/>
    <w:rsid w:val="004B0BDD"/>
    <w:rsid w:val="004B1500"/>
    <w:rsid w:val="004B1A76"/>
    <w:rsid w:val="004B2A08"/>
    <w:rsid w:val="004B714C"/>
    <w:rsid w:val="004B774C"/>
    <w:rsid w:val="004C1541"/>
    <w:rsid w:val="004C1907"/>
    <w:rsid w:val="004C1CED"/>
    <w:rsid w:val="004C5EAC"/>
    <w:rsid w:val="004D30B6"/>
    <w:rsid w:val="004D3D4D"/>
    <w:rsid w:val="004E5684"/>
    <w:rsid w:val="004F026A"/>
    <w:rsid w:val="004F03B8"/>
    <w:rsid w:val="004F225C"/>
    <w:rsid w:val="004F6456"/>
    <w:rsid w:val="00501A7D"/>
    <w:rsid w:val="005040B2"/>
    <w:rsid w:val="005049DF"/>
    <w:rsid w:val="0050605B"/>
    <w:rsid w:val="005138F6"/>
    <w:rsid w:val="00514428"/>
    <w:rsid w:val="00520417"/>
    <w:rsid w:val="00520B0D"/>
    <w:rsid w:val="00521449"/>
    <w:rsid w:val="005234F9"/>
    <w:rsid w:val="00523916"/>
    <w:rsid w:val="00524AF1"/>
    <w:rsid w:val="00530D9E"/>
    <w:rsid w:val="005365BA"/>
    <w:rsid w:val="00550507"/>
    <w:rsid w:val="00550AC2"/>
    <w:rsid w:val="00554D8B"/>
    <w:rsid w:val="00557AF1"/>
    <w:rsid w:val="0056011C"/>
    <w:rsid w:val="005630BC"/>
    <w:rsid w:val="0056371C"/>
    <w:rsid w:val="00565429"/>
    <w:rsid w:val="00566102"/>
    <w:rsid w:val="00570456"/>
    <w:rsid w:val="0057093D"/>
    <w:rsid w:val="00576421"/>
    <w:rsid w:val="00582FFA"/>
    <w:rsid w:val="00585CC8"/>
    <w:rsid w:val="00586870"/>
    <w:rsid w:val="0058713E"/>
    <w:rsid w:val="005876F2"/>
    <w:rsid w:val="00594014"/>
    <w:rsid w:val="005947FA"/>
    <w:rsid w:val="00594D84"/>
    <w:rsid w:val="00596DE3"/>
    <w:rsid w:val="005A19B8"/>
    <w:rsid w:val="005A37D3"/>
    <w:rsid w:val="005A3AC2"/>
    <w:rsid w:val="005A6288"/>
    <w:rsid w:val="005B692F"/>
    <w:rsid w:val="005C12B2"/>
    <w:rsid w:val="005C16A5"/>
    <w:rsid w:val="005C1D7F"/>
    <w:rsid w:val="005C55D6"/>
    <w:rsid w:val="005C7CAA"/>
    <w:rsid w:val="005D232C"/>
    <w:rsid w:val="005D5EA3"/>
    <w:rsid w:val="005D70D1"/>
    <w:rsid w:val="005E31B6"/>
    <w:rsid w:val="005F08A7"/>
    <w:rsid w:val="005F3DAA"/>
    <w:rsid w:val="00604736"/>
    <w:rsid w:val="00606841"/>
    <w:rsid w:val="006078E0"/>
    <w:rsid w:val="006104DA"/>
    <w:rsid w:val="00617AD2"/>
    <w:rsid w:val="00621863"/>
    <w:rsid w:val="00621DC9"/>
    <w:rsid w:val="00621F73"/>
    <w:rsid w:val="00624EB6"/>
    <w:rsid w:val="00625CA5"/>
    <w:rsid w:val="006300D1"/>
    <w:rsid w:val="00631C56"/>
    <w:rsid w:val="00632F8E"/>
    <w:rsid w:val="00635957"/>
    <w:rsid w:val="0064173D"/>
    <w:rsid w:val="006417C1"/>
    <w:rsid w:val="00645B3E"/>
    <w:rsid w:val="00650F67"/>
    <w:rsid w:val="0065229E"/>
    <w:rsid w:val="00652A74"/>
    <w:rsid w:val="00654165"/>
    <w:rsid w:val="00656BA3"/>
    <w:rsid w:val="00661816"/>
    <w:rsid w:val="00665685"/>
    <w:rsid w:val="00672792"/>
    <w:rsid w:val="00673856"/>
    <w:rsid w:val="00676F33"/>
    <w:rsid w:val="00677F14"/>
    <w:rsid w:val="00682496"/>
    <w:rsid w:val="00690562"/>
    <w:rsid w:val="00691C40"/>
    <w:rsid w:val="00695BC2"/>
    <w:rsid w:val="006A3E0F"/>
    <w:rsid w:val="006A4AFE"/>
    <w:rsid w:val="006A5FAA"/>
    <w:rsid w:val="006B1CE8"/>
    <w:rsid w:val="006B23EC"/>
    <w:rsid w:val="006B6839"/>
    <w:rsid w:val="006C21F4"/>
    <w:rsid w:val="006C6368"/>
    <w:rsid w:val="006D04AE"/>
    <w:rsid w:val="006D109E"/>
    <w:rsid w:val="006D7A5E"/>
    <w:rsid w:val="006E2308"/>
    <w:rsid w:val="006E5FD9"/>
    <w:rsid w:val="006E703C"/>
    <w:rsid w:val="006E75E5"/>
    <w:rsid w:val="006F15ED"/>
    <w:rsid w:val="006F3DA6"/>
    <w:rsid w:val="007025D8"/>
    <w:rsid w:val="00703660"/>
    <w:rsid w:val="0070423B"/>
    <w:rsid w:val="00714916"/>
    <w:rsid w:val="00721C1C"/>
    <w:rsid w:val="00725B9C"/>
    <w:rsid w:val="0073236C"/>
    <w:rsid w:val="0073499F"/>
    <w:rsid w:val="00734A13"/>
    <w:rsid w:val="007444A2"/>
    <w:rsid w:val="00745293"/>
    <w:rsid w:val="0075431B"/>
    <w:rsid w:val="00757973"/>
    <w:rsid w:val="0076149A"/>
    <w:rsid w:val="007638FA"/>
    <w:rsid w:val="0076422E"/>
    <w:rsid w:val="0076452A"/>
    <w:rsid w:val="00766FAD"/>
    <w:rsid w:val="0077121F"/>
    <w:rsid w:val="007810D5"/>
    <w:rsid w:val="00781F86"/>
    <w:rsid w:val="00785181"/>
    <w:rsid w:val="007925C3"/>
    <w:rsid w:val="00793F3A"/>
    <w:rsid w:val="007A4B5F"/>
    <w:rsid w:val="007A70AE"/>
    <w:rsid w:val="007B1751"/>
    <w:rsid w:val="007B6B82"/>
    <w:rsid w:val="007C10D1"/>
    <w:rsid w:val="007C123D"/>
    <w:rsid w:val="007D0487"/>
    <w:rsid w:val="007D0BC8"/>
    <w:rsid w:val="007D3AE2"/>
    <w:rsid w:val="007D482F"/>
    <w:rsid w:val="007D5548"/>
    <w:rsid w:val="007E0B5F"/>
    <w:rsid w:val="007E54E4"/>
    <w:rsid w:val="007E7352"/>
    <w:rsid w:val="007F39EC"/>
    <w:rsid w:val="00805908"/>
    <w:rsid w:val="00806B23"/>
    <w:rsid w:val="00812377"/>
    <w:rsid w:val="0081247E"/>
    <w:rsid w:val="008169A4"/>
    <w:rsid w:val="008223A1"/>
    <w:rsid w:val="00825301"/>
    <w:rsid w:val="008267E1"/>
    <w:rsid w:val="00826DFC"/>
    <w:rsid w:val="00827DE3"/>
    <w:rsid w:val="00835478"/>
    <w:rsid w:val="008376E4"/>
    <w:rsid w:val="00837FB4"/>
    <w:rsid w:val="00841BF8"/>
    <w:rsid w:val="00842CAF"/>
    <w:rsid w:val="00842CDA"/>
    <w:rsid w:val="0084540D"/>
    <w:rsid w:val="0085660E"/>
    <w:rsid w:val="00856EE5"/>
    <w:rsid w:val="00862692"/>
    <w:rsid w:val="00863163"/>
    <w:rsid w:val="008675B6"/>
    <w:rsid w:val="00867CF1"/>
    <w:rsid w:val="00873AD2"/>
    <w:rsid w:val="0087714D"/>
    <w:rsid w:val="00884AC0"/>
    <w:rsid w:val="00892B2A"/>
    <w:rsid w:val="0089594B"/>
    <w:rsid w:val="00895ECD"/>
    <w:rsid w:val="008A495C"/>
    <w:rsid w:val="008B2A30"/>
    <w:rsid w:val="008B3FD3"/>
    <w:rsid w:val="008B56EA"/>
    <w:rsid w:val="008C2AFE"/>
    <w:rsid w:val="008C36A6"/>
    <w:rsid w:val="008C6B5A"/>
    <w:rsid w:val="008D5043"/>
    <w:rsid w:val="008E3C10"/>
    <w:rsid w:val="008E6753"/>
    <w:rsid w:val="008F05FD"/>
    <w:rsid w:val="008F15E7"/>
    <w:rsid w:val="008F24B4"/>
    <w:rsid w:val="008F2FC4"/>
    <w:rsid w:val="008F7F21"/>
    <w:rsid w:val="00902D92"/>
    <w:rsid w:val="009037B3"/>
    <w:rsid w:val="0090598E"/>
    <w:rsid w:val="00911916"/>
    <w:rsid w:val="009145DF"/>
    <w:rsid w:val="009166AB"/>
    <w:rsid w:val="009261A9"/>
    <w:rsid w:val="0093072F"/>
    <w:rsid w:val="0093222C"/>
    <w:rsid w:val="009331A5"/>
    <w:rsid w:val="00935216"/>
    <w:rsid w:val="009359DC"/>
    <w:rsid w:val="0094055C"/>
    <w:rsid w:val="00941DE8"/>
    <w:rsid w:val="00942E86"/>
    <w:rsid w:val="00944657"/>
    <w:rsid w:val="00946928"/>
    <w:rsid w:val="00946AEB"/>
    <w:rsid w:val="00947885"/>
    <w:rsid w:val="00947BA0"/>
    <w:rsid w:val="0095218F"/>
    <w:rsid w:val="009534C8"/>
    <w:rsid w:val="00957C1F"/>
    <w:rsid w:val="00960765"/>
    <w:rsid w:val="0096220F"/>
    <w:rsid w:val="00963028"/>
    <w:rsid w:val="00964196"/>
    <w:rsid w:val="00970F41"/>
    <w:rsid w:val="0097401F"/>
    <w:rsid w:val="00974CB3"/>
    <w:rsid w:val="0098182C"/>
    <w:rsid w:val="00984497"/>
    <w:rsid w:val="009926FD"/>
    <w:rsid w:val="00994635"/>
    <w:rsid w:val="00996D5C"/>
    <w:rsid w:val="009A04B7"/>
    <w:rsid w:val="009A0B98"/>
    <w:rsid w:val="009A0C61"/>
    <w:rsid w:val="009A389B"/>
    <w:rsid w:val="009A3C46"/>
    <w:rsid w:val="009A6070"/>
    <w:rsid w:val="009A6135"/>
    <w:rsid w:val="009B1B47"/>
    <w:rsid w:val="009C4CD1"/>
    <w:rsid w:val="009C586F"/>
    <w:rsid w:val="009C7157"/>
    <w:rsid w:val="009D0802"/>
    <w:rsid w:val="009D1548"/>
    <w:rsid w:val="009E3ABD"/>
    <w:rsid w:val="009E4683"/>
    <w:rsid w:val="009E556B"/>
    <w:rsid w:val="009E69B7"/>
    <w:rsid w:val="009E69D0"/>
    <w:rsid w:val="009E74D4"/>
    <w:rsid w:val="009F0511"/>
    <w:rsid w:val="009F1F0E"/>
    <w:rsid w:val="009F25AA"/>
    <w:rsid w:val="009F5CBE"/>
    <w:rsid w:val="009F6BD7"/>
    <w:rsid w:val="00A046D4"/>
    <w:rsid w:val="00A04A30"/>
    <w:rsid w:val="00A079C7"/>
    <w:rsid w:val="00A110AC"/>
    <w:rsid w:val="00A13336"/>
    <w:rsid w:val="00A235F2"/>
    <w:rsid w:val="00A269A3"/>
    <w:rsid w:val="00A26C0D"/>
    <w:rsid w:val="00A45CBD"/>
    <w:rsid w:val="00A50A85"/>
    <w:rsid w:val="00A53402"/>
    <w:rsid w:val="00A54077"/>
    <w:rsid w:val="00A562E9"/>
    <w:rsid w:val="00A6521D"/>
    <w:rsid w:val="00A66DFA"/>
    <w:rsid w:val="00A6705D"/>
    <w:rsid w:val="00A76233"/>
    <w:rsid w:val="00A77D3A"/>
    <w:rsid w:val="00A800E0"/>
    <w:rsid w:val="00A80E4B"/>
    <w:rsid w:val="00A817C9"/>
    <w:rsid w:val="00A82DC4"/>
    <w:rsid w:val="00A90AB0"/>
    <w:rsid w:val="00A90BC2"/>
    <w:rsid w:val="00A93B3C"/>
    <w:rsid w:val="00A97C87"/>
    <w:rsid w:val="00AA3405"/>
    <w:rsid w:val="00AA6A6B"/>
    <w:rsid w:val="00AB416C"/>
    <w:rsid w:val="00AC0448"/>
    <w:rsid w:val="00AC47DB"/>
    <w:rsid w:val="00AD15FD"/>
    <w:rsid w:val="00AD42A6"/>
    <w:rsid w:val="00AE2AD4"/>
    <w:rsid w:val="00AE628D"/>
    <w:rsid w:val="00AF2351"/>
    <w:rsid w:val="00AF2DD1"/>
    <w:rsid w:val="00B008D5"/>
    <w:rsid w:val="00B04C96"/>
    <w:rsid w:val="00B06CC6"/>
    <w:rsid w:val="00B111BA"/>
    <w:rsid w:val="00B12906"/>
    <w:rsid w:val="00B16744"/>
    <w:rsid w:val="00B17F3A"/>
    <w:rsid w:val="00B22BBF"/>
    <w:rsid w:val="00B27CC9"/>
    <w:rsid w:val="00B327A6"/>
    <w:rsid w:val="00B34158"/>
    <w:rsid w:val="00B42219"/>
    <w:rsid w:val="00B45B37"/>
    <w:rsid w:val="00B47E91"/>
    <w:rsid w:val="00B50631"/>
    <w:rsid w:val="00B517D6"/>
    <w:rsid w:val="00B61CE2"/>
    <w:rsid w:val="00B64034"/>
    <w:rsid w:val="00B64CC5"/>
    <w:rsid w:val="00B664B6"/>
    <w:rsid w:val="00B676B6"/>
    <w:rsid w:val="00B70169"/>
    <w:rsid w:val="00B719FE"/>
    <w:rsid w:val="00B8002C"/>
    <w:rsid w:val="00B81268"/>
    <w:rsid w:val="00B81785"/>
    <w:rsid w:val="00B81D72"/>
    <w:rsid w:val="00B85163"/>
    <w:rsid w:val="00B851DF"/>
    <w:rsid w:val="00B92584"/>
    <w:rsid w:val="00B9351B"/>
    <w:rsid w:val="00B946D2"/>
    <w:rsid w:val="00BA0A01"/>
    <w:rsid w:val="00BA12A2"/>
    <w:rsid w:val="00BA21C3"/>
    <w:rsid w:val="00BA2DAD"/>
    <w:rsid w:val="00BB1EF3"/>
    <w:rsid w:val="00BB2743"/>
    <w:rsid w:val="00BB33C3"/>
    <w:rsid w:val="00BB5D52"/>
    <w:rsid w:val="00BB712D"/>
    <w:rsid w:val="00BB7346"/>
    <w:rsid w:val="00BC1AFE"/>
    <w:rsid w:val="00BC41AA"/>
    <w:rsid w:val="00BC67D4"/>
    <w:rsid w:val="00BC7A25"/>
    <w:rsid w:val="00BD608C"/>
    <w:rsid w:val="00BF0A0B"/>
    <w:rsid w:val="00BF1EE2"/>
    <w:rsid w:val="00BF55CF"/>
    <w:rsid w:val="00C1634D"/>
    <w:rsid w:val="00C20075"/>
    <w:rsid w:val="00C226E8"/>
    <w:rsid w:val="00C24772"/>
    <w:rsid w:val="00C25C14"/>
    <w:rsid w:val="00C30199"/>
    <w:rsid w:val="00C337BE"/>
    <w:rsid w:val="00C33EC5"/>
    <w:rsid w:val="00C4045C"/>
    <w:rsid w:val="00C43710"/>
    <w:rsid w:val="00C44220"/>
    <w:rsid w:val="00C443F3"/>
    <w:rsid w:val="00C4759A"/>
    <w:rsid w:val="00C47CB0"/>
    <w:rsid w:val="00C51AED"/>
    <w:rsid w:val="00C53218"/>
    <w:rsid w:val="00C615B1"/>
    <w:rsid w:val="00C628C2"/>
    <w:rsid w:val="00C62DDF"/>
    <w:rsid w:val="00C63B07"/>
    <w:rsid w:val="00C63E8F"/>
    <w:rsid w:val="00C65771"/>
    <w:rsid w:val="00C660C2"/>
    <w:rsid w:val="00C66D9A"/>
    <w:rsid w:val="00C735DC"/>
    <w:rsid w:val="00C76D83"/>
    <w:rsid w:val="00C81439"/>
    <w:rsid w:val="00C8573B"/>
    <w:rsid w:val="00C90C1F"/>
    <w:rsid w:val="00C951BF"/>
    <w:rsid w:val="00C96DAF"/>
    <w:rsid w:val="00CA116B"/>
    <w:rsid w:val="00CA5D08"/>
    <w:rsid w:val="00CB3A13"/>
    <w:rsid w:val="00CB6864"/>
    <w:rsid w:val="00CB7268"/>
    <w:rsid w:val="00CC3FAB"/>
    <w:rsid w:val="00CC6080"/>
    <w:rsid w:val="00CC73D2"/>
    <w:rsid w:val="00CD08EE"/>
    <w:rsid w:val="00CD0DD8"/>
    <w:rsid w:val="00CD274C"/>
    <w:rsid w:val="00CD48BD"/>
    <w:rsid w:val="00CD4AB1"/>
    <w:rsid w:val="00CD4CDF"/>
    <w:rsid w:val="00CD58D0"/>
    <w:rsid w:val="00CE25AF"/>
    <w:rsid w:val="00CF17B2"/>
    <w:rsid w:val="00CF76FA"/>
    <w:rsid w:val="00D00001"/>
    <w:rsid w:val="00D0394E"/>
    <w:rsid w:val="00D042C4"/>
    <w:rsid w:val="00D05EE1"/>
    <w:rsid w:val="00D07720"/>
    <w:rsid w:val="00D07C22"/>
    <w:rsid w:val="00D1267B"/>
    <w:rsid w:val="00D1665A"/>
    <w:rsid w:val="00D20895"/>
    <w:rsid w:val="00D25B7A"/>
    <w:rsid w:val="00D30D69"/>
    <w:rsid w:val="00D32CE7"/>
    <w:rsid w:val="00D3385E"/>
    <w:rsid w:val="00D34A1C"/>
    <w:rsid w:val="00D34F63"/>
    <w:rsid w:val="00D36382"/>
    <w:rsid w:val="00D470E6"/>
    <w:rsid w:val="00D524EA"/>
    <w:rsid w:val="00D5626A"/>
    <w:rsid w:val="00D615B4"/>
    <w:rsid w:val="00D70608"/>
    <w:rsid w:val="00D72DEF"/>
    <w:rsid w:val="00D7379D"/>
    <w:rsid w:val="00D754A8"/>
    <w:rsid w:val="00D81031"/>
    <w:rsid w:val="00D82298"/>
    <w:rsid w:val="00D826DD"/>
    <w:rsid w:val="00D840DD"/>
    <w:rsid w:val="00D96FF0"/>
    <w:rsid w:val="00D97216"/>
    <w:rsid w:val="00D9723E"/>
    <w:rsid w:val="00D976B8"/>
    <w:rsid w:val="00DA2512"/>
    <w:rsid w:val="00DA46E5"/>
    <w:rsid w:val="00DB184F"/>
    <w:rsid w:val="00DB2774"/>
    <w:rsid w:val="00DB2E7B"/>
    <w:rsid w:val="00DC0474"/>
    <w:rsid w:val="00DC1247"/>
    <w:rsid w:val="00DC1EB3"/>
    <w:rsid w:val="00DC4B4A"/>
    <w:rsid w:val="00DE4537"/>
    <w:rsid w:val="00DF3CBB"/>
    <w:rsid w:val="00E03542"/>
    <w:rsid w:val="00E04807"/>
    <w:rsid w:val="00E068A2"/>
    <w:rsid w:val="00E13455"/>
    <w:rsid w:val="00E1755E"/>
    <w:rsid w:val="00E17F5A"/>
    <w:rsid w:val="00E307AA"/>
    <w:rsid w:val="00E31A67"/>
    <w:rsid w:val="00E31D12"/>
    <w:rsid w:val="00E344A1"/>
    <w:rsid w:val="00E34E3E"/>
    <w:rsid w:val="00E421B8"/>
    <w:rsid w:val="00E44F11"/>
    <w:rsid w:val="00E45E8A"/>
    <w:rsid w:val="00E46461"/>
    <w:rsid w:val="00E50A23"/>
    <w:rsid w:val="00E50CEC"/>
    <w:rsid w:val="00E5153A"/>
    <w:rsid w:val="00E5252A"/>
    <w:rsid w:val="00E54918"/>
    <w:rsid w:val="00E54C90"/>
    <w:rsid w:val="00E5516F"/>
    <w:rsid w:val="00E5716F"/>
    <w:rsid w:val="00E62B2D"/>
    <w:rsid w:val="00E64227"/>
    <w:rsid w:val="00E647AD"/>
    <w:rsid w:val="00E66847"/>
    <w:rsid w:val="00E73374"/>
    <w:rsid w:val="00E76439"/>
    <w:rsid w:val="00E765E8"/>
    <w:rsid w:val="00E76685"/>
    <w:rsid w:val="00E81907"/>
    <w:rsid w:val="00E82ECA"/>
    <w:rsid w:val="00E84EB2"/>
    <w:rsid w:val="00E930D5"/>
    <w:rsid w:val="00E957ED"/>
    <w:rsid w:val="00E9590C"/>
    <w:rsid w:val="00E966F9"/>
    <w:rsid w:val="00EA188A"/>
    <w:rsid w:val="00EA33A1"/>
    <w:rsid w:val="00EA38E4"/>
    <w:rsid w:val="00EA6FFA"/>
    <w:rsid w:val="00EA724F"/>
    <w:rsid w:val="00EA744D"/>
    <w:rsid w:val="00EB15CB"/>
    <w:rsid w:val="00EC0E68"/>
    <w:rsid w:val="00EC1B00"/>
    <w:rsid w:val="00EC2161"/>
    <w:rsid w:val="00EC3318"/>
    <w:rsid w:val="00EC3DE7"/>
    <w:rsid w:val="00ED2E0F"/>
    <w:rsid w:val="00ED47F7"/>
    <w:rsid w:val="00EE77A4"/>
    <w:rsid w:val="00EF0613"/>
    <w:rsid w:val="00EF205F"/>
    <w:rsid w:val="00EF370E"/>
    <w:rsid w:val="00EF583B"/>
    <w:rsid w:val="00F0046A"/>
    <w:rsid w:val="00F0191D"/>
    <w:rsid w:val="00F11B84"/>
    <w:rsid w:val="00F13DFF"/>
    <w:rsid w:val="00F165BC"/>
    <w:rsid w:val="00F16C42"/>
    <w:rsid w:val="00F201FE"/>
    <w:rsid w:val="00F24EED"/>
    <w:rsid w:val="00F25CA8"/>
    <w:rsid w:val="00F32C4F"/>
    <w:rsid w:val="00F35169"/>
    <w:rsid w:val="00F434F9"/>
    <w:rsid w:val="00F53D48"/>
    <w:rsid w:val="00F571CF"/>
    <w:rsid w:val="00F575CD"/>
    <w:rsid w:val="00F60076"/>
    <w:rsid w:val="00F604F2"/>
    <w:rsid w:val="00F60CEE"/>
    <w:rsid w:val="00F6197F"/>
    <w:rsid w:val="00F66181"/>
    <w:rsid w:val="00F71DB4"/>
    <w:rsid w:val="00F74139"/>
    <w:rsid w:val="00F74FCA"/>
    <w:rsid w:val="00F77117"/>
    <w:rsid w:val="00F80E02"/>
    <w:rsid w:val="00F81F74"/>
    <w:rsid w:val="00F8247E"/>
    <w:rsid w:val="00F85951"/>
    <w:rsid w:val="00FA3C86"/>
    <w:rsid w:val="00FA5EF8"/>
    <w:rsid w:val="00FA6807"/>
    <w:rsid w:val="00FA6A24"/>
    <w:rsid w:val="00FA6BF6"/>
    <w:rsid w:val="00FB2C2D"/>
    <w:rsid w:val="00FB398B"/>
    <w:rsid w:val="00FB5E57"/>
    <w:rsid w:val="00FC43C0"/>
    <w:rsid w:val="00FC67CE"/>
    <w:rsid w:val="00FC7614"/>
    <w:rsid w:val="00FC7821"/>
    <w:rsid w:val="00FD24EF"/>
    <w:rsid w:val="00FE226F"/>
    <w:rsid w:val="00FE228C"/>
    <w:rsid w:val="00FE35E5"/>
    <w:rsid w:val="00FE5342"/>
    <w:rsid w:val="00FE56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0C1ECB-C26A-4482-A42D-51C00EE7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D9A"/>
    <w:pPr>
      <w:bidi/>
    </w:pPr>
    <w:rPr>
      <w:rFonts w:cs="David"/>
      <w:szCs w:val="28"/>
    </w:rPr>
  </w:style>
  <w:style w:type="paragraph" w:styleId="1">
    <w:name w:val="heading 1"/>
    <w:basedOn w:val="a"/>
    <w:next w:val="a"/>
    <w:qFormat/>
    <w:pPr>
      <w:keepNext/>
      <w:numPr>
        <w:numId w:val="2"/>
      </w:numPr>
      <w:outlineLvl w:val="0"/>
    </w:pPr>
    <w:rPr>
      <w:rFonts w:ascii="Arial" w:hAnsi="Arial"/>
      <w:b/>
      <w:kern w:val="28"/>
      <w:sz w:val="28"/>
    </w:rPr>
  </w:style>
  <w:style w:type="paragraph" w:styleId="20">
    <w:name w:val="heading 2"/>
    <w:basedOn w:val="a"/>
    <w:next w:val="a"/>
    <w:qFormat/>
    <w:rsid w:val="005A6288"/>
    <w:pPr>
      <w:keepNext/>
      <w:tabs>
        <w:tab w:val="left" w:pos="46"/>
        <w:tab w:val="left" w:pos="233"/>
      </w:tabs>
      <w:ind w:left="233" w:hanging="233"/>
      <w:outlineLvl w:val="1"/>
    </w:pPr>
    <w:rPr>
      <w:b/>
      <w:bCs/>
    </w:rPr>
  </w:style>
  <w:style w:type="paragraph" w:styleId="3">
    <w:name w:val="heading 3"/>
    <w:basedOn w:val="a"/>
    <w:next w:val="a"/>
    <w:qFormat/>
    <w:pPr>
      <w:keepNext/>
      <w:numPr>
        <w:ilvl w:val="2"/>
        <w:numId w:val="1"/>
      </w:numPr>
      <w:tabs>
        <w:tab w:val="clear" w:pos="1224"/>
      </w:tabs>
      <w:spacing w:before="240" w:after="60"/>
      <w:ind w:left="2124" w:hanging="708"/>
      <w:jc w:val="right"/>
      <w:outlineLvl w:val="2"/>
    </w:pPr>
    <w:rPr>
      <w:rFonts w:ascii="Arial" w:hAnsi="Arial" w:cs="Miriam"/>
      <w:sz w:val="24"/>
      <w:szCs w:val="24"/>
    </w:rPr>
  </w:style>
  <w:style w:type="paragraph" w:styleId="4">
    <w:name w:val="heading 4"/>
    <w:basedOn w:val="a"/>
    <w:next w:val="a"/>
    <w:qFormat/>
    <w:pPr>
      <w:keepNext/>
      <w:numPr>
        <w:ilvl w:val="3"/>
        <w:numId w:val="1"/>
      </w:numPr>
      <w:tabs>
        <w:tab w:val="clear" w:pos="1728"/>
      </w:tabs>
      <w:spacing w:before="240" w:after="60"/>
      <w:ind w:left="2832" w:hanging="708"/>
      <w:jc w:val="right"/>
      <w:outlineLvl w:val="3"/>
    </w:pPr>
    <w:rPr>
      <w:rFonts w:ascii="Arial" w:hAnsi="Arial" w:cs="Miriam"/>
      <w:b/>
      <w:bCs/>
      <w:sz w:val="24"/>
      <w:szCs w:val="24"/>
    </w:rPr>
  </w:style>
  <w:style w:type="paragraph" w:styleId="5">
    <w:name w:val="heading 5"/>
    <w:basedOn w:val="a"/>
    <w:next w:val="a"/>
    <w:qFormat/>
    <w:pPr>
      <w:numPr>
        <w:ilvl w:val="4"/>
        <w:numId w:val="1"/>
      </w:numPr>
      <w:tabs>
        <w:tab w:val="clear" w:pos="2232"/>
      </w:tabs>
      <w:spacing w:before="240" w:after="60"/>
      <w:ind w:left="3540" w:hanging="708"/>
      <w:jc w:val="right"/>
      <w:outlineLvl w:val="4"/>
    </w:pPr>
    <w:rPr>
      <w:rFonts w:ascii="Arial" w:hAnsi="Arial" w:cs="Miriam"/>
      <w:sz w:val="22"/>
      <w:szCs w:val="22"/>
    </w:rPr>
  </w:style>
  <w:style w:type="paragraph" w:styleId="6">
    <w:name w:val="heading 6"/>
    <w:basedOn w:val="a"/>
    <w:next w:val="a"/>
    <w:qFormat/>
    <w:pPr>
      <w:numPr>
        <w:ilvl w:val="5"/>
        <w:numId w:val="1"/>
      </w:numPr>
      <w:tabs>
        <w:tab w:val="clear" w:pos="2736"/>
      </w:tabs>
      <w:spacing w:before="240" w:after="60"/>
      <w:ind w:left="4248" w:hanging="708"/>
      <w:jc w:val="right"/>
      <w:outlineLvl w:val="5"/>
    </w:pPr>
    <w:rPr>
      <w:rFonts w:cs="Miriam"/>
      <w:i/>
      <w:iCs/>
      <w:sz w:val="22"/>
      <w:szCs w:val="22"/>
    </w:rPr>
  </w:style>
  <w:style w:type="paragraph" w:styleId="7">
    <w:name w:val="heading 7"/>
    <w:basedOn w:val="a"/>
    <w:next w:val="a"/>
    <w:qFormat/>
    <w:pPr>
      <w:numPr>
        <w:ilvl w:val="6"/>
        <w:numId w:val="1"/>
      </w:numPr>
      <w:tabs>
        <w:tab w:val="clear" w:pos="3240"/>
      </w:tabs>
      <w:spacing w:before="240" w:after="60"/>
      <w:ind w:left="4956" w:hanging="708"/>
      <w:jc w:val="right"/>
      <w:outlineLvl w:val="6"/>
    </w:pPr>
    <w:rPr>
      <w:rFonts w:ascii="Arial" w:hAnsi="Arial" w:cs="Miriam"/>
      <w:szCs w:val="20"/>
    </w:rPr>
  </w:style>
  <w:style w:type="paragraph" w:styleId="8">
    <w:name w:val="heading 8"/>
    <w:basedOn w:val="a"/>
    <w:next w:val="a"/>
    <w:qFormat/>
    <w:pPr>
      <w:numPr>
        <w:ilvl w:val="7"/>
        <w:numId w:val="1"/>
      </w:numPr>
      <w:tabs>
        <w:tab w:val="clear" w:pos="3744"/>
      </w:tabs>
      <w:spacing w:before="240" w:after="60"/>
      <w:ind w:left="5664" w:hanging="708"/>
      <w:jc w:val="right"/>
      <w:outlineLvl w:val="7"/>
    </w:pPr>
    <w:rPr>
      <w:rFonts w:ascii="Arial" w:hAnsi="Arial" w:cs="Miriam"/>
      <w:i/>
      <w:iCs/>
      <w:szCs w:val="20"/>
    </w:rPr>
  </w:style>
  <w:style w:type="paragraph" w:styleId="9">
    <w:name w:val="heading 9"/>
    <w:basedOn w:val="a"/>
    <w:next w:val="a"/>
    <w:qFormat/>
    <w:pPr>
      <w:numPr>
        <w:ilvl w:val="8"/>
        <w:numId w:val="1"/>
      </w:numPr>
      <w:tabs>
        <w:tab w:val="clear" w:pos="4320"/>
      </w:tabs>
      <w:spacing w:before="240" w:after="60"/>
      <w:ind w:left="6372" w:hanging="708"/>
      <w:jc w:val="right"/>
      <w:outlineLvl w:val="8"/>
    </w:pPr>
    <w:rPr>
      <w:rFonts w:ascii="Arial" w:hAns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סגנון1"/>
    <w:basedOn w:val="1"/>
  </w:style>
  <w:style w:type="paragraph" w:customStyle="1" w:styleId="a3">
    <w:name w:val="מספור"/>
    <w:basedOn w:val="1"/>
    <w:next w:val="1"/>
    <w:pPr>
      <w:ind w:left="284" w:hanging="284"/>
      <w:outlineLvl w:val="9"/>
    </w:pPr>
    <w:rPr>
      <w:bCs/>
    </w:rPr>
  </w:style>
  <w:style w:type="paragraph" w:customStyle="1" w:styleId="21">
    <w:name w:val="סגנון2"/>
    <w:basedOn w:val="a"/>
  </w:style>
  <w:style w:type="paragraph" w:styleId="a4">
    <w:name w:val="Title"/>
    <w:basedOn w:val="a"/>
    <w:qFormat/>
    <w:pPr>
      <w:jc w:val="center"/>
    </w:pPr>
    <w:rPr>
      <w:b/>
      <w:bCs/>
    </w:rPr>
  </w:style>
  <w:style w:type="paragraph" w:styleId="a5">
    <w:name w:val="header"/>
    <w:basedOn w:val="a"/>
    <w:link w:val="a6"/>
    <w:uiPriority w:val="99"/>
    <w:pPr>
      <w:tabs>
        <w:tab w:val="center" w:pos="4153"/>
        <w:tab w:val="right" w:pos="8306"/>
      </w:tabs>
    </w:pPr>
    <w:rPr>
      <w:szCs w:val="20"/>
    </w:rPr>
  </w:style>
  <w:style w:type="paragraph" w:styleId="a7">
    <w:name w:val="footer"/>
    <w:basedOn w:val="a"/>
    <w:pPr>
      <w:tabs>
        <w:tab w:val="center" w:pos="4153"/>
        <w:tab w:val="right" w:pos="8306"/>
      </w:tabs>
    </w:pPr>
    <w:rPr>
      <w:szCs w:val="20"/>
    </w:rPr>
  </w:style>
  <w:style w:type="character" w:styleId="a8">
    <w:name w:val="page number"/>
    <w:basedOn w:val="a0"/>
  </w:style>
  <w:style w:type="paragraph" w:customStyle="1" w:styleId="T">
    <w:name w:val="אחריות מנ&quot;T).אחריות לכלכל   יייבסהחמגדכחלחגכדחכגכגחחחח"/>
    <w:basedOn w:val="a"/>
    <w:pPr>
      <w:tabs>
        <w:tab w:val="left" w:pos="46"/>
        <w:tab w:val="left" w:pos="233"/>
      </w:tabs>
      <w:ind w:left="233" w:hanging="233"/>
      <w:jc w:val="both"/>
    </w:pPr>
    <w:rPr>
      <w:szCs w:val="24"/>
    </w:rPr>
  </w:style>
  <w:style w:type="paragraph" w:styleId="a9">
    <w:name w:val="Body Text"/>
    <w:basedOn w:val="a"/>
    <w:pPr>
      <w:tabs>
        <w:tab w:val="left" w:pos="46"/>
        <w:tab w:val="left" w:pos="233"/>
      </w:tabs>
      <w:jc w:val="both"/>
    </w:pPr>
  </w:style>
  <w:style w:type="paragraph" w:styleId="aa">
    <w:name w:val="Body Text Indent"/>
    <w:basedOn w:val="a"/>
    <w:pPr>
      <w:ind w:firstLine="46"/>
    </w:pPr>
    <w:rPr>
      <w:b/>
      <w:bCs/>
    </w:rPr>
  </w:style>
  <w:style w:type="paragraph" w:styleId="22">
    <w:name w:val="Body Text 2"/>
    <w:basedOn w:val="a"/>
    <w:pPr>
      <w:tabs>
        <w:tab w:val="left" w:pos="840"/>
      </w:tabs>
      <w:spacing w:line="240" w:lineRule="atLeast"/>
      <w:jc w:val="center"/>
    </w:pPr>
    <w:rPr>
      <w:b/>
      <w:bCs/>
      <w:sz w:val="24"/>
    </w:rPr>
  </w:style>
  <w:style w:type="paragraph" w:styleId="ab">
    <w:name w:val="Block Text"/>
    <w:basedOn w:val="a"/>
    <w:pPr>
      <w:tabs>
        <w:tab w:val="left" w:pos="2280"/>
      </w:tabs>
      <w:spacing w:line="240" w:lineRule="atLeast"/>
      <w:ind w:left="2266" w:hanging="586"/>
    </w:pPr>
    <w:rPr>
      <w:sz w:val="24"/>
    </w:rPr>
  </w:style>
  <w:style w:type="paragraph" w:styleId="30">
    <w:name w:val="Body Text 3"/>
    <w:basedOn w:val="a"/>
    <w:pPr>
      <w:tabs>
        <w:tab w:val="left" w:pos="4920"/>
      </w:tabs>
      <w:spacing w:line="240" w:lineRule="atLeast"/>
    </w:pPr>
    <w:rPr>
      <w:sz w:val="24"/>
    </w:rPr>
  </w:style>
  <w:style w:type="paragraph" w:styleId="ac">
    <w:name w:val="List Paragraph"/>
    <w:basedOn w:val="a"/>
    <w:uiPriority w:val="34"/>
    <w:qFormat/>
    <w:rsid w:val="00E5516F"/>
    <w:pPr>
      <w:ind w:left="720"/>
    </w:pPr>
  </w:style>
  <w:style w:type="table" w:styleId="ad">
    <w:name w:val="Table Grid"/>
    <w:basedOn w:val="a1"/>
    <w:uiPriority w:val="59"/>
    <w:rsid w:val="00CD274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359DC"/>
    <w:rPr>
      <w:rFonts w:ascii="Tahoma" w:hAnsi="Tahoma" w:cs="Tahoma"/>
      <w:sz w:val="16"/>
      <w:szCs w:val="16"/>
    </w:rPr>
  </w:style>
  <w:style w:type="character" w:customStyle="1" w:styleId="af">
    <w:name w:val="טקסט בלונים תו"/>
    <w:link w:val="ae"/>
    <w:uiPriority w:val="99"/>
    <w:semiHidden/>
    <w:rsid w:val="009359DC"/>
    <w:rPr>
      <w:rFonts w:ascii="Tahoma" w:hAnsi="Tahoma" w:cs="Tahoma"/>
      <w:sz w:val="16"/>
      <w:szCs w:val="16"/>
    </w:rPr>
  </w:style>
  <w:style w:type="character" w:customStyle="1" w:styleId="a6">
    <w:name w:val="כותרת עליונה תו"/>
    <w:basedOn w:val="a0"/>
    <w:link w:val="a5"/>
    <w:uiPriority w:val="99"/>
    <w:rsid w:val="004F026A"/>
    <w:rPr>
      <w:rFonts w:cs="David"/>
    </w:rPr>
  </w:style>
  <w:style w:type="character" w:styleId="af0">
    <w:name w:val="annotation reference"/>
    <w:basedOn w:val="a0"/>
    <w:uiPriority w:val="99"/>
    <w:semiHidden/>
    <w:unhideWhenUsed/>
    <w:rsid w:val="008E3C10"/>
    <w:rPr>
      <w:sz w:val="16"/>
      <w:szCs w:val="16"/>
    </w:rPr>
  </w:style>
  <w:style w:type="paragraph" w:styleId="af1">
    <w:name w:val="annotation text"/>
    <w:basedOn w:val="a"/>
    <w:link w:val="af2"/>
    <w:uiPriority w:val="99"/>
    <w:semiHidden/>
    <w:unhideWhenUsed/>
    <w:rsid w:val="008E3C10"/>
    <w:rPr>
      <w:szCs w:val="20"/>
    </w:rPr>
  </w:style>
  <w:style w:type="character" w:customStyle="1" w:styleId="af2">
    <w:name w:val="טקסט הערה תו"/>
    <w:basedOn w:val="a0"/>
    <w:link w:val="af1"/>
    <w:uiPriority w:val="99"/>
    <w:semiHidden/>
    <w:rsid w:val="008E3C10"/>
    <w:rPr>
      <w:rFonts w:cs="David"/>
    </w:rPr>
  </w:style>
  <w:style w:type="paragraph" w:styleId="af3">
    <w:name w:val="annotation subject"/>
    <w:basedOn w:val="af1"/>
    <w:next w:val="af1"/>
    <w:link w:val="af4"/>
    <w:uiPriority w:val="99"/>
    <w:semiHidden/>
    <w:unhideWhenUsed/>
    <w:rsid w:val="00232672"/>
    <w:rPr>
      <w:b/>
      <w:bCs/>
    </w:rPr>
  </w:style>
  <w:style w:type="character" w:customStyle="1" w:styleId="af4">
    <w:name w:val="נושא הערה תו"/>
    <w:basedOn w:val="af2"/>
    <w:link w:val="af3"/>
    <w:uiPriority w:val="99"/>
    <w:semiHidden/>
    <w:rsid w:val="00232672"/>
    <w:rPr>
      <w:rFonts w:cs="David"/>
      <w:b/>
      <w:bCs/>
    </w:rPr>
  </w:style>
  <w:style w:type="paragraph" w:styleId="af5">
    <w:name w:val="Revision"/>
    <w:hidden/>
    <w:uiPriority w:val="99"/>
    <w:semiHidden/>
    <w:rsid w:val="00E307AA"/>
    <w:rPr>
      <w:rFonts w:cs="David"/>
      <w:szCs w:val="28"/>
    </w:rPr>
  </w:style>
  <w:style w:type="paragraph" w:customStyle="1" w:styleId="2">
    <w:name w:val="מספור 2"/>
    <w:basedOn w:val="a"/>
    <w:rsid w:val="003972F4"/>
    <w:pPr>
      <w:numPr>
        <w:numId w:val="22"/>
      </w:numPr>
    </w:pPr>
    <w:rPr>
      <w:sz w:val="24"/>
      <w:szCs w:val="24"/>
      <w:lang w:eastAsia="he-IL"/>
    </w:rPr>
  </w:style>
  <w:style w:type="paragraph" w:styleId="af6">
    <w:name w:val="TOC Heading"/>
    <w:basedOn w:val="1"/>
    <w:next w:val="a"/>
    <w:uiPriority w:val="39"/>
    <w:semiHidden/>
    <w:unhideWhenUsed/>
    <w:qFormat/>
    <w:rsid w:val="00EA38E4"/>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rtl/>
      <w:cs/>
    </w:rPr>
  </w:style>
  <w:style w:type="paragraph" w:styleId="TOC2">
    <w:name w:val="toc 2"/>
    <w:basedOn w:val="a"/>
    <w:next w:val="a"/>
    <w:autoRedefine/>
    <w:uiPriority w:val="39"/>
    <w:unhideWhenUsed/>
    <w:rsid w:val="00EA38E4"/>
    <w:pPr>
      <w:spacing w:after="100"/>
      <w:ind w:left="200"/>
    </w:pPr>
  </w:style>
  <w:style w:type="character" w:styleId="Hyperlink">
    <w:name w:val="Hyperlink"/>
    <w:basedOn w:val="a0"/>
    <w:uiPriority w:val="99"/>
    <w:unhideWhenUsed/>
    <w:rsid w:val="00EA38E4"/>
    <w:rPr>
      <w:color w:val="0000FF" w:themeColor="hyperlink"/>
      <w:u w:val="single"/>
    </w:rPr>
  </w:style>
  <w:style w:type="paragraph" w:styleId="af7">
    <w:name w:val="footnote text"/>
    <w:basedOn w:val="a"/>
    <w:link w:val="af8"/>
    <w:rsid w:val="005D232C"/>
    <w:rPr>
      <w:szCs w:val="20"/>
    </w:rPr>
  </w:style>
  <w:style w:type="character" w:customStyle="1" w:styleId="af8">
    <w:name w:val="טקסט הערת שוליים תו"/>
    <w:basedOn w:val="a0"/>
    <w:link w:val="af7"/>
    <w:rsid w:val="005D232C"/>
    <w:rPr>
      <w:rFonts w:cs="David"/>
    </w:rPr>
  </w:style>
  <w:style w:type="character" w:styleId="af9">
    <w:name w:val="footnote reference"/>
    <w:aliases w:val="Footnote Reference"/>
    <w:basedOn w:val="a0"/>
    <w:rsid w:val="005D2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1973">
      <w:bodyDiv w:val="1"/>
      <w:marLeft w:val="0"/>
      <w:marRight w:val="0"/>
      <w:marTop w:val="0"/>
      <w:marBottom w:val="0"/>
      <w:divBdr>
        <w:top w:val="none" w:sz="0" w:space="0" w:color="auto"/>
        <w:left w:val="none" w:sz="0" w:space="0" w:color="auto"/>
        <w:bottom w:val="none" w:sz="0" w:space="0" w:color="auto"/>
        <w:right w:val="none" w:sz="0" w:space="0" w:color="auto"/>
      </w:divBdr>
    </w:div>
    <w:div w:id="926966472">
      <w:bodyDiv w:val="1"/>
      <w:marLeft w:val="0"/>
      <w:marRight w:val="0"/>
      <w:marTop w:val="0"/>
      <w:marBottom w:val="0"/>
      <w:divBdr>
        <w:top w:val="none" w:sz="0" w:space="0" w:color="auto"/>
        <w:left w:val="none" w:sz="0" w:space="0" w:color="auto"/>
        <w:bottom w:val="none" w:sz="0" w:space="0" w:color="auto"/>
        <w:right w:val="none" w:sz="0" w:space="0" w:color="auto"/>
      </w:divBdr>
    </w:div>
    <w:div w:id="1735351515">
      <w:bodyDiv w:val="1"/>
      <w:marLeft w:val="0"/>
      <w:marRight w:val="0"/>
      <w:marTop w:val="0"/>
      <w:marBottom w:val="0"/>
      <w:divBdr>
        <w:top w:val="none" w:sz="0" w:space="0" w:color="auto"/>
        <w:left w:val="none" w:sz="0" w:space="0" w:color="auto"/>
        <w:bottom w:val="none" w:sz="0" w:space="0" w:color="auto"/>
        <w:right w:val="none" w:sz="0" w:space="0" w:color="auto"/>
      </w:divBdr>
    </w:div>
    <w:div w:id="2039697675">
      <w:bodyDiv w:val="1"/>
      <w:marLeft w:val="0"/>
      <w:marRight w:val="0"/>
      <w:marTop w:val="0"/>
      <w:marBottom w:val="0"/>
      <w:divBdr>
        <w:top w:val="none" w:sz="0" w:space="0" w:color="auto"/>
        <w:left w:val="none" w:sz="0" w:space="0" w:color="auto"/>
        <w:bottom w:val="none" w:sz="0" w:space="0" w:color="auto"/>
        <w:right w:val="none" w:sz="0" w:space="0" w:color="auto"/>
      </w:divBdr>
    </w:div>
    <w:div w:id="20598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1341-3F4B-40C2-A825-22512FBC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4369</Words>
  <Characters>21848</Characters>
  <Application>Microsoft Office Word</Application>
  <DocSecurity>0</DocSecurity>
  <Lines>182</Lines>
  <Paragraphs>52</Paragraphs>
  <ScaleCrop>false</ScaleCrop>
  <HeadingPairs>
    <vt:vector size="2" baseType="variant">
      <vt:variant>
        <vt:lpstr>שם</vt:lpstr>
      </vt:variant>
      <vt:variant>
        <vt:i4>1</vt:i4>
      </vt:variant>
    </vt:vector>
  </HeadingPairs>
  <TitlesOfParts>
    <vt:vector size="1" baseType="lpstr">
      <vt:lpstr>‏4 אוקטובר, 1998</vt:lpstr>
    </vt:vector>
  </TitlesOfParts>
  <Company>Digital</Company>
  <LinksUpToDate>false</LinksUpToDate>
  <CharactersWithSpaces>26165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אוקטובר, 1998</dc:title>
  <dc:creator>מערכת "אביב" ‏</dc:creator>
  <cp:lastModifiedBy>תלמיד 3</cp:lastModifiedBy>
  <cp:revision>3</cp:revision>
  <cp:lastPrinted>2018-09-05T11:25:00Z</cp:lastPrinted>
  <dcterms:created xsi:type="dcterms:W3CDTF">2018-09-06T08:42:00Z</dcterms:created>
  <dcterms:modified xsi:type="dcterms:W3CDTF">2018-09-06T08:43:00Z</dcterms:modified>
</cp:coreProperties>
</file>